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29" w:rsidRDefault="00333509" w:rsidP="00CE7F29">
      <w:pPr>
        <w:jc w:val="both"/>
        <w:rPr>
          <w:rFonts w:ascii="Times New Roman" w:hAnsi="Times New Roman" w:cs="Times New Roman"/>
          <w:sz w:val="30"/>
          <w:szCs w:val="30"/>
        </w:rPr>
      </w:pP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</w:t>
      </w:r>
      <w:r w:rsidR="00CE7F29" w:rsidRPr="00CF5ED6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 48 г. Борисова»</w:t>
      </w: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>Семейная экскурсия по городу</w:t>
      </w: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Консультация для родителей</w:t>
      </w: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</w:p>
    <w:p w:rsidR="00CE7F29" w:rsidRPr="00CF5ED6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  <w:r w:rsidRPr="00CF5ED6">
        <w:rPr>
          <w:rFonts w:ascii="Times New Roman" w:hAnsi="Times New Roman" w:cs="Times New Roman"/>
          <w:sz w:val="30"/>
          <w:szCs w:val="30"/>
        </w:rPr>
        <w:t xml:space="preserve">Подготовил: </w:t>
      </w: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Герасенко В.И. заместитель заведующего</w:t>
      </w: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основной деятельности</w:t>
      </w: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</w:p>
    <w:p w:rsidR="00CE7F29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</w:p>
    <w:p w:rsidR="00CE7F29" w:rsidRPr="00CF5ED6" w:rsidRDefault="00CE7F29" w:rsidP="00CE7F29">
      <w:pPr>
        <w:pStyle w:val="a4"/>
        <w:ind w:firstLine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</w:t>
      </w:r>
    </w:p>
    <w:p w:rsidR="0010182C" w:rsidRPr="00CE7F29" w:rsidRDefault="00CE7F29" w:rsidP="00CE7F29">
      <w:pPr>
        <w:pStyle w:val="a4"/>
        <w:jc w:val="both"/>
        <w:rPr>
          <w:rStyle w:val="c0"/>
          <w:rFonts w:ascii="Times New Roman" w:hAnsi="Times New Roman" w:cs="Times New Roman"/>
          <w:color w:val="111111"/>
          <w:sz w:val="30"/>
          <w:szCs w:val="30"/>
        </w:rPr>
      </w:pPr>
      <w:r>
        <w:rPr>
          <w:rStyle w:val="c0"/>
          <w:rFonts w:ascii="Times New Roman" w:hAnsi="Times New Roman" w:cs="Times New Roman"/>
          <w:color w:val="111111"/>
          <w:sz w:val="30"/>
          <w:szCs w:val="30"/>
        </w:rPr>
        <w:lastRenderedPageBreak/>
        <w:tab/>
      </w:r>
      <w:r w:rsidR="00385EFF" w:rsidRPr="00CE7F29">
        <w:rPr>
          <w:rFonts w:ascii="Times New Roman" w:hAnsi="Times New Roman" w:cs="Times New Roman"/>
          <w:sz w:val="30"/>
          <w:szCs w:val="30"/>
        </w:rPr>
        <w:t>У каждого из нас есть место, где он родился, где живет. И это место самое красивое, родное. И, кажется, что мы все об этом месте знаем, но каждый день находим в нем что-то новое, интересное. Так давайте вместе с ребенком вы побудете путешественниками-открыват</w:t>
      </w:r>
      <w:r>
        <w:rPr>
          <w:rFonts w:ascii="Times New Roman" w:hAnsi="Times New Roman" w:cs="Times New Roman"/>
          <w:sz w:val="30"/>
          <w:szCs w:val="30"/>
        </w:rPr>
        <w:t>елями новых тайн родного города</w:t>
      </w:r>
      <w:r w:rsidR="00385EFF" w:rsidRPr="00CE7F29">
        <w:rPr>
          <w:rFonts w:ascii="Times New Roman" w:hAnsi="Times New Roman" w:cs="Times New Roman"/>
          <w:sz w:val="30"/>
          <w:szCs w:val="30"/>
        </w:rPr>
        <w:t>, в котором живете.</w:t>
      </w:r>
      <w:r w:rsidR="00385EFF" w:rsidRPr="00CE7F29">
        <w:rPr>
          <w:rFonts w:ascii="Times New Roman" w:hAnsi="Times New Roman" w:cs="Times New Roman"/>
          <w:sz w:val="30"/>
          <w:szCs w:val="30"/>
        </w:rPr>
        <w:tab/>
      </w:r>
      <w:r w:rsidR="00385EFF" w:rsidRPr="00CE7F29">
        <w:rPr>
          <w:rFonts w:ascii="Times New Roman" w:hAnsi="Times New Roman" w:cs="Times New Roman"/>
          <w:sz w:val="30"/>
          <w:szCs w:val="30"/>
        </w:rPr>
        <w:tab/>
      </w:r>
      <w:r w:rsidR="00385EFF" w:rsidRPr="00CE7F29">
        <w:rPr>
          <w:rFonts w:ascii="Times New Roman" w:hAnsi="Times New Roman" w:cs="Times New Roman"/>
          <w:sz w:val="30"/>
          <w:szCs w:val="30"/>
        </w:rPr>
        <w:tab/>
      </w:r>
      <w:r w:rsidR="00385EFF" w:rsidRPr="00CE7F29">
        <w:rPr>
          <w:rFonts w:ascii="Times New Roman" w:hAnsi="Times New Roman" w:cs="Times New Roman"/>
          <w:sz w:val="30"/>
          <w:szCs w:val="30"/>
        </w:rPr>
        <w:tab/>
      </w:r>
      <w:r w:rsidR="00385EFF" w:rsidRPr="00CE7F29">
        <w:rPr>
          <w:rFonts w:ascii="Times New Roman" w:hAnsi="Times New Roman" w:cs="Times New Roman"/>
          <w:sz w:val="30"/>
          <w:szCs w:val="30"/>
        </w:rPr>
        <w:tab/>
      </w:r>
      <w:r w:rsidR="00385EFF" w:rsidRPr="00CE7F29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0182C"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>Задача взрослых - помочь ребенку делать открытия, наполнив их воспитывающим содержанием, которое бы способствовало формированию у него нравственных чувств. Пусть маленький человек с вашей помощью открывает красоту родного города, удивляется тому новому, которое, казалось бы, давно ему известно.</w:t>
      </w:r>
    </w:p>
    <w:p w:rsidR="00333509" w:rsidRPr="00CE7F29" w:rsidRDefault="0010182C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ab/>
        <w:t>О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знакомление ребенка с родным городом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-это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составную часть формирования у него начала патриотизма. Ведь чувство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Родины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малыша связывается с местом, где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родился и живёт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. Задача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родителей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- углубить это чувство, помочь растущему человеку открывать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Родину в том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, что ему близко и дорого - в ближайшем окружении. Это улица и сквер, где малыш бывает постоянно, двор, где играет с ребятишками, детский сад, который является вторым домом.</w:t>
      </w:r>
    </w:p>
    <w:p w:rsidR="00333509" w:rsidRPr="00CE7F29" w:rsidRDefault="0010182C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333509"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 это, пока ребенок мал, воспринимается им как неотъемлемая часть его жизненно необходимой среды, без которой он не мыслит свое "я". </w:t>
      </w: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333509"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заронив в детское сердце искорку любви к Родине. </w:t>
      </w: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CE7F29"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Дошкольное детство - пора открытий. 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Ежедневно вы с детьми </w:t>
      </w:r>
      <w:r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идете по родному городку Печи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 xml:space="preserve"> в детский сад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. Пусть за этот промежуток времени ребенок с вашей помощью открывает 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его </w:t>
      </w:r>
      <w:proofErr w:type="gramStart"/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красоту ,</w:t>
      </w:r>
      <w:proofErr w:type="gramEnd"/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удивляется тому новому, которое, казалось бы, давно ему известно. Каждый раз, идя с ребенком, находите объект для наблюдения. 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Например, вы говорите о своей улице утром: «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Это улица деловая, 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люди идут </w:t>
      </w:r>
      <w:proofErr w:type="gramStart"/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на  работу</w:t>
      </w:r>
      <w:proofErr w:type="gramEnd"/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, дети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спеша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т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в школу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»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. 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Вечерняя улица совсем иная: дети видят гуляющих с детьми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родителей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, играющих на детских площадках своих сверстников. Наблюдайте зимнюю улицу, когда выпал первый снег, и весеннюю с искрящейся капелью, с лужицами-зеркалами, отражающими солнечных зайчиков, летнюю улицу, озаренную светом, и осеннюю - с серыми дождями. А сколько радости возникает у дошкольника при виде предпраздничной улицы, украшенной флагами, гирляндами огней! Все эти впечатления, помогают ребенку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знакомиться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с улицей в разных ракурсах, открывая новое в привычном, обыденном.</w:t>
      </w:r>
    </w:p>
    <w:p w:rsidR="00333509" w:rsidRPr="00CE7F29" w:rsidRDefault="00CE7F29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Четырехлетний ребенок способен усвоить название своей улицы и той, на которой находится его детский сад. Внимание ребенка постарше 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lastRenderedPageBreak/>
        <w:t>полезно привлечь к тем объектам, которые расположены</w:t>
      </w:r>
      <w:r w:rsidR="0010182C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поблизости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: школа, библиотека, почта, аптека, магазин, парикмахерская, рассказать об их названиях, подчеркнуть, что все это создано для удобства людей.</w:t>
      </w:r>
    </w:p>
    <w:p w:rsidR="00740FD5" w:rsidRPr="00CE7F29" w:rsidRDefault="00CE7F29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Задача взрослых - помочь ребенку в осмыслении доступных ему социальных явлений. Так, например, нужно рассказать, что жители 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Борисова 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постоянно следят за порядком на улицах, высаживают цветы и деревья для озеленения. Значит, и он, маленький </w:t>
      </w:r>
      <w:proofErr w:type="spellStart"/>
      <w:r w:rsidR="00740FD5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борисовчанин</w:t>
      </w:r>
      <w:proofErr w:type="spellEnd"/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, должен быть причастным к делам взрослых - бережно относиться ко всему тому, что его окружает </w:t>
      </w:r>
      <w:r w:rsidR="00740FD5" w:rsidRPr="00CE7F29">
        <w:rPr>
          <w:rStyle w:val="c0"/>
          <w:rFonts w:ascii="Times New Roman" w:hAnsi="Times New Roman" w:cs="Times New Roman"/>
          <w:i/>
          <w:iCs/>
          <w:color w:val="111111"/>
          <w:sz w:val="30"/>
          <w:szCs w:val="30"/>
        </w:rPr>
        <w:t>(не топтать газоны, не сорить на улице, беречь зеленые насаждения)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. С этого начинается формирование у ребенка чувства гордости за </w:t>
      </w:r>
      <w:r w:rsidR="00740FD5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родной город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. Нужно привлекать ребенка к посильному общественно-полезному труду в ближайшем для него окружении: в благоустройстве двора, улицы, территории детского сада, ведь ребенок более бережно относится к тому, что сделано его руками.</w:t>
      </w:r>
    </w:p>
    <w:p w:rsidR="00740FD5" w:rsidRPr="00CE7F29" w:rsidRDefault="00CE7F29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При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ознакомлении ребенка с родным городом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необходимо опираться на имеющийся у него опыт, а также учитывать психологические особенности дошкольника. Так, например, нельзя не принимать во внимание эмоциональность восприятия ими окружающего, образность и конкретность мышления, впечатлительность. Вот почему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знакомство с родным городом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должно осуществляться на самом главном, ярком, запоминающемся.</w:t>
      </w:r>
      <w:r w:rsidR="00385EFF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Для </w:t>
      </w:r>
      <w:r w:rsidR="00740FD5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знакомства с городом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можно использовать экскурсии</w:t>
      </w:r>
      <w:r w:rsidR="001D7C5A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и прогулки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. Их воспитательная значимость во многом зависит от того, как они организованы. К предстоящей экскурсии следует и ребенка подготовить, и подготовиться самим взрослым: заранее продумать, что и как рассказать о том или ином объекте.</w:t>
      </w:r>
    </w:p>
    <w:p w:rsidR="001D7C5A" w:rsidRPr="00CE7F29" w:rsidRDefault="00CE7F29" w:rsidP="00CE7F29">
      <w:pPr>
        <w:pStyle w:val="a4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1D7C5A" w:rsidRPr="00CE7F29">
        <w:rPr>
          <w:rStyle w:val="c0"/>
          <w:rFonts w:ascii="Times New Roman" w:hAnsi="Times New Roman" w:cs="Times New Roman"/>
          <w:i/>
          <w:color w:val="111111"/>
          <w:sz w:val="30"/>
          <w:szCs w:val="30"/>
        </w:rPr>
        <w:t>Рекомендации по проведению прогулок с целью </w:t>
      </w:r>
      <w:r w:rsidR="001D7C5A" w:rsidRPr="00CE7F29">
        <w:rPr>
          <w:rStyle w:val="c2"/>
          <w:rFonts w:ascii="Times New Roman" w:hAnsi="Times New Roman" w:cs="Times New Roman"/>
          <w:bCs/>
          <w:i/>
          <w:color w:val="111111"/>
          <w:sz w:val="30"/>
          <w:szCs w:val="30"/>
        </w:rPr>
        <w:t>ознакомления с родным городом</w:t>
      </w:r>
      <w:r w:rsidR="001D7C5A" w:rsidRPr="00CE7F29">
        <w:rPr>
          <w:rStyle w:val="c0"/>
          <w:rFonts w:ascii="Times New Roman" w:hAnsi="Times New Roman" w:cs="Times New Roman"/>
          <w:i/>
          <w:color w:val="111111"/>
          <w:sz w:val="30"/>
          <w:szCs w:val="30"/>
        </w:rPr>
        <w:t>:</w:t>
      </w:r>
    </w:p>
    <w:p w:rsidR="001D7C5A" w:rsidRPr="00CE7F29" w:rsidRDefault="001D7C5A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- рассказывайте ребенку о своём </w:t>
      </w:r>
      <w:r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городе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, посетите с ним достопримечательности </w:t>
      </w:r>
      <w:r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города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, расскажите о них;</w:t>
      </w:r>
    </w:p>
    <w:p w:rsidR="001D7C5A" w:rsidRPr="00CE7F29" w:rsidRDefault="001D7C5A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- гуляя по улицам </w:t>
      </w:r>
      <w:r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родного города и бывая на природе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, фотографируйте ребенка, затем совместно рассматривайте фотографии и беседуйте с ним о местах, запечатленных на фотографиях;</w:t>
      </w:r>
    </w:p>
    <w:p w:rsidR="001D7C5A" w:rsidRPr="00CE7F29" w:rsidRDefault="001D7C5A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- обращайтесь к ребенку с вопросами в ходе рассказа, чтобы активизировать его внимание, вызвать стремление узнать что-то самостоятельно, попробовать о чем-то догадаться самому (можно спросить: «Как ты думаешь, почему именно на этом месте люди решили построить </w:t>
      </w:r>
      <w:r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город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? Откуда такое название?»)</w:t>
      </w:r>
    </w:p>
    <w:p w:rsidR="001D7C5A" w:rsidRPr="00CE7F29" w:rsidRDefault="001D7C5A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- не называйте дат, они затрудняют восприятие материала, используйте такие выражения: </w:t>
      </w:r>
      <w:r w:rsidRPr="00CE7F29">
        <w:rPr>
          <w:rStyle w:val="c0"/>
          <w:rFonts w:ascii="Times New Roman" w:hAnsi="Times New Roman" w:cs="Times New Roman"/>
          <w:iCs/>
          <w:color w:val="111111"/>
          <w:sz w:val="30"/>
          <w:szCs w:val="30"/>
        </w:rPr>
        <w:t>«Это было очень давно, когда твои бабушка и дедушка были таким как ты»</w:t>
      </w: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;</w:t>
      </w:r>
    </w:p>
    <w:p w:rsidR="001D7C5A" w:rsidRPr="00CE7F29" w:rsidRDefault="001D7C5A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lastRenderedPageBreak/>
        <w:t>- предоставляйте ребенку возможность отражать свои впечатления об увиденном в творчестве: рисунке, лепке, аппликации;</w:t>
      </w:r>
    </w:p>
    <w:p w:rsidR="001D7C5A" w:rsidRPr="00CE7F29" w:rsidRDefault="001D7C5A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- всегда поощряйте любознательность ребенка.</w:t>
      </w:r>
    </w:p>
    <w:p w:rsidR="00333509" w:rsidRPr="00CE7F29" w:rsidRDefault="00CE7F29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С какими же объектами полезно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знакомить ребенка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?</w:t>
      </w:r>
    </w:p>
    <w:p w:rsidR="00333509" w:rsidRPr="00CE7F29" w:rsidRDefault="00CE7F29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Детям надо показать </w:t>
      </w:r>
      <w:r w:rsidR="00385EFF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Борисов 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как красивый город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с его достопримечательностями.</w:t>
      </w:r>
      <w:r w:rsidR="001D7C5A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Показать памятник князю Борису, основателю города, здания старого города.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Можно</w:t>
      </w:r>
      <w:r w:rsidR="001D7C5A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показать </w:t>
      </w:r>
      <w:proofErr w:type="gramStart"/>
      <w:r w:rsidR="001D7C5A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и 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рассказать</w:t>
      </w:r>
      <w:proofErr w:type="gramEnd"/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о том, что в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городе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 работают несколько заводов, на которых трудятся их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родители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, бабушки, дедушки. 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</w:t>
      </w:r>
    </w:p>
    <w:p w:rsidR="00740FD5" w:rsidRPr="00CE7F29" w:rsidRDefault="00CE7F29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ab/>
      </w:r>
      <w:r w:rsidR="00740FD5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Знакомя детей с родным городом</w:t>
      </w:r>
      <w:r w:rsidR="00740FD5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, </w:t>
      </w:r>
      <w:r w:rsidR="00740FD5" w:rsidRPr="00CE7F29">
        <w:rPr>
          <w:rFonts w:ascii="Times New Roman" w:hAnsi="Times New Roman" w:cs="Times New Roman"/>
          <w:sz w:val="30"/>
          <w:szCs w:val="30"/>
        </w:rPr>
        <w:t xml:space="preserve">мы не должны забывать тех, кто отдал свои жизни за мир и счастье на земле. Чтобы подвиг героев войны не забылся, в городе установили им памятники. </w:t>
      </w:r>
      <w:r w:rsidR="00740FD5" w:rsidRPr="00CE7F29">
        <w:rPr>
          <w:rFonts w:ascii="Times New Roman" w:hAnsi="Times New Roman" w:cs="Times New Roman"/>
          <w:sz w:val="30"/>
          <w:szCs w:val="30"/>
        </w:rPr>
        <w:t>С детьми можно посетить</w:t>
      </w:r>
      <w:r w:rsidR="00740FD5" w:rsidRPr="00CE7F29">
        <w:rPr>
          <w:rFonts w:ascii="Times New Roman" w:hAnsi="Times New Roman" w:cs="Times New Roman"/>
          <w:sz w:val="30"/>
          <w:szCs w:val="30"/>
        </w:rPr>
        <w:t xml:space="preserve"> памятные места</w:t>
      </w:r>
      <w:r w:rsidR="00740FD5" w:rsidRPr="00CE7F29">
        <w:rPr>
          <w:rFonts w:ascii="Times New Roman" w:hAnsi="Times New Roman" w:cs="Times New Roman"/>
          <w:sz w:val="30"/>
          <w:szCs w:val="30"/>
        </w:rPr>
        <w:t xml:space="preserve"> городка Печи (Мемориал «Аллея героев», памятник А. Серебренникова), </w:t>
      </w:r>
      <w:r w:rsidR="00740FD5" w:rsidRPr="00CE7F29">
        <w:rPr>
          <w:rFonts w:ascii="Times New Roman" w:hAnsi="Times New Roman" w:cs="Times New Roman"/>
          <w:sz w:val="30"/>
          <w:szCs w:val="30"/>
        </w:rPr>
        <w:t>города Борисова</w:t>
      </w:r>
      <w:r w:rsidR="00740FD5" w:rsidRPr="00CE7F29">
        <w:rPr>
          <w:rFonts w:ascii="Times New Roman" w:hAnsi="Times New Roman" w:cs="Times New Roman"/>
          <w:sz w:val="30"/>
          <w:szCs w:val="30"/>
        </w:rPr>
        <w:t xml:space="preserve"> (</w:t>
      </w:r>
      <w:r w:rsidR="00740FD5" w:rsidRPr="00CE7F29">
        <w:rPr>
          <w:rFonts w:ascii="Times New Roman" w:hAnsi="Times New Roman" w:cs="Times New Roman"/>
          <w:sz w:val="30"/>
          <w:szCs w:val="30"/>
        </w:rPr>
        <w:t>Мемориал «Дорога Победы»</w:t>
      </w:r>
      <w:r w:rsidR="00740FD5" w:rsidRPr="00CE7F29">
        <w:rPr>
          <w:rFonts w:ascii="Times New Roman" w:hAnsi="Times New Roman" w:cs="Times New Roman"/>
          <w:sz w:val="30"/>
          <w:szCs w:val="30"/>
        </w:rPr>
        <w:t>, п</w:t>
      </w:r>
      <w:r w:rsidR="00740FD5" w:rsidRPr="00CE7F29">
        <w:rPr>
          <w:rFonts w:ascii="Times New Roman" w:hAnsi="Times New Roman" w:cs="Times New Roman"/>
          <w:sz w:val="30"/>
          <w:szCs w:val="30"/>
        </w:rPr>
        <w:t>амятник «Воинам-интернационалистам»</w:t>
      </w:r>
      <w:r w:rsidR="00740FD5" w:rsidRPr="00CE7F29">
        <w:rPr>
          <w:rFonts w:ascii="Times New Roman" w:hAnsi="Times New Roman" w:cs="Times New Roman"/>
          <w:sz w:val="30"/>
          <w:szCs w:val="30"/>
        </w:rPr>
        <w:t>, п</w:t>
      </w:r>
      <w:r w:rsidR="00740FD5" w:rsidRPr="00CE7F29">
        <w:rPr>
          <w:rFonts w:ascii="Times New Roman" w:hAnsi="Times New Roman" w:cs="Times New Roman"/>
          <w:sz w:val="30"/>
          <w:szCs w:val="30"/>
        </w:rPr>
        <w:t xml:space="preserve">амятник </w:t>
      </w:r>
      <w:proofErr w:type="spellStart"/>
      <w:r w:rsidR="00740FD5" w:rsidRPr="00CE7F29">
        <w:rPr>
          <w:rFonts w:ascii="Times New Roman" w:hAnsi="Times New Roman" w:cs="Times New Roman"/>
          <w:sz w:val="30"/>
          <w:szCs w:val="30"/>
        </w:rPr>
        <w:t>Л.Чаловской</w:t>
      </w:r>
      <w:proofErr w:type="spellEnd"/>
      <w:r w:rsidR="00740FD5" w:rsidRPr="00CE7F29">
        <w:rPr>
          <w:rFonts w:ascii="Times New Roman" w:hAnsi="Times New Roman" w:cs="Times New Roman"/>
          <w:sz w:val="30"/>
          <w:szCs w:val="30"/>
        </w:rPr>
        <w:t>)</w:t>
      </w:r>
      <w:r w:rsidR="001D7C5A" w:rsidRPr="00CE7F29">
        <w:rPr>
          <w:rFonts w:ascii="Times New Roman" w:hAnsi="Times New Roman" w:cs="Times New Roman"/>
          <w:sz w:val="30"/>
          <w:szCs w:val="30"/>
        </w:rPr>
        <w:t>.</w:t>
      </w:r>
    </w:p>
    <w:p w:rsidR="00333509" w:rsidRPr="00CE7F29" w:rsidRDefault="00CE7F29" w:rsidP="00CE7F29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c0"/>
          <w:rFonts w:ascii="Times New Roman" w:hAnsi="Times New Roman" w:cs="Times New Roman"/>
          <w:color w:val="111111"/>
          <w:sz w:val="30"/>
          <w:szCs w:val="30"/>
        </w:rPr>
        <w:tab/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Помимо экскурсий для </w:t>
      </w:r>
      <w:r w:rsidR="00333509" w:rsidRPr="00CE7F29">
        <w:rPr>
          <w:rStyle w:val="c2"/>
          <w:rFonts w:ascii="Times New Roman" w:hAnsi="Times New Roman" w:cs="Times New Roman"/>
          <w:bCs/>
          <w:color w:val="111111"/>
          <w:sz w:val="30"/>
          <w:szCs w:val="30"/>
        </w:rPr>
        <w:t>ознакомления детей с родным городом</w:t>
      </w:r>
      <w:r w:rsidR="001D7C5A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 xml:space="preserve"> </w:t>
      </w:r>
      <w:r w:rsidR="00333509" w:rsidRPr="00CE7F29">
        <w:rPr>
          <w:rStyle w:val="c0"/>
          <w:rFonts w:ascii="Times New Roman" w:hAnsi="Times New Roman" w:cs="Times New Roman"/>
          <w:color w:val="111111"/>
          <w:sz w:val="30"/>
          <w:szCs w:val="30"/>
        </w:rPr>
        <w:t>можно использовать иллюстрированный материал: картины, фотографии, иллюстрации.</w:t>
      </w:r>
    </w:p>
    <w:p w:rsidR="00AD347C" w:rsidRPr="00CE7F29" w:rsidRDefault="00CE7F29" w:rsidP="00CE7F29">
      <w:pPr>
        <w:pStyle w:val="a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="00333509" w:rsidRPr="00CE7F29">
        <w:rPr>
          <w:rFonts w:ascii="Times New Roman" w:hAnsi="Times New Roman" w:cs="Times New Roman"/>
          <w:sz w:val="30"/>
          <w:szCs w:val="30"/>
          <w:shd w:val="clear" w:color="auto" w:fill="FFFFFF"/>
        </w:rPr>
        <w:t>Весь комплекс воздействия должен быть направлен на то, чтобы вызвать у дошкольника чувство восхищения родным городом, воспитать у него любовь и привязанность к тем местам, где родился и живет. И еще хотелось бы подчеркнуть особую значимость личного примера родителей в воспитании патриотизма и любви к своему городу.</w:t>
      </w:r>
    </w:p>
    <w:p w:rsidR="00385EFF" w:rsidRDefault="00385EFF" w:rsidP="00CE7F29">
      <w:pPr>
        <w:pStyle w:val="a4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52592" w:rsidRDefault="00452592" w:rsidP="00452592">
      <w:pPr>
        <w:pStyle w:val="a4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Литература</w:t>
      </w:r>
    </w:p>
    <w:p w:rsidR="00EA506D" w:rsidRDefault="00EA506D" w:rsidP="0045259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Выхоўваем грамадзяніна: дашкольнікам аб гісторыка-этнаграфічнай спадчыне/Л.М. Варанецкая, К.М. Бельская, І.Л. Ждан.-Мінск: Зорны верасень, 2008.</w:t>
      </w:r>
      <w:bookmarkStart w:id="0" w:name="_GoBack"/>
      <w:bookmarkEnd w:id="0"/>
    </w:p>
    <w:p w:rsidR="00452592" w:rsidRDefault="00452592" w:rsidP="0045259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Никонова, Л.Е. Патриотическое воспитание детей старшего дошкольного возраста/ Л.Е.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Никонова.-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Минск: Народная </w:t>
      </w: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Асвета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1991.</w:t>
      </w:r>
    </w:p>
    <w:p w:rsidR="00452592" w:rsidRPr="00CE7F29" w:rsidRDefault="00EA506D" w:rsidP="0045259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Праменьчы</w:t>
      </w:r>
      <w:proofErr w:type="spellEnd"/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кі выхавання патрыятызму/В.С. Красюк і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інш.-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Мазыр: Белы Вецер,2009.</w:t>
      </w:r>
    </w:p>
    <w:sectPr w:rsidR="00452592" w:rsidRPr="00CE7F29" w:rsidSect="008F5FC8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12" w:rsidRDefault="00F80E12" w:rsidP="008F5FC8">
      <w:pPr>
        <w:spacing w:after="0" w:line="240" w:lineRule="auto"/>
      </w:pPr>
      <w:r>
        <w:separator/>
      </w:r>
    </w:p>
  </w:endnote>
  <w:endnote w:type="continuationSeparator" w:id="0">
    <w:p w:rsidR="00F80E12" w:rsidRDefault="00F80E12" w:rsidP="008F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79811"/>
      <w:docPartObj>
        <w:docPartGallery w:val="Page Numbers (Bottom of Page)"/>
        <w:docPartUnique/>
      </w:docPartObj>
    </w:sdtPr>
    <w:sdtContent>
      <w:p w:rsidR="008F5FC8" w:rsidRDefault="008F5F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F5FC8" w:rsidRDefault="008F5F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12" w:rsidRDefault="00F80E12" w:rsidP="008F5FC8">
      <w:pPr>
        <w:spacing w:after="0" w:line="240" w:lineRule="auto"/>
      </w:pPr>
      <w:r>
        <w:separator/>
      </w:r>
    </w:p>
  </w:footnote>
  <w:footnote w:type="continuationSeparator" w:id="0">
    <w:p w:rsidR="00F80E12" w:rsidRDefault="00F80E12" w:rsidP="008F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711D"/>
    <w:multiLevelType w:val="hybridMultilevel"/>
    <w:tmpl w:val="8B9A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0DC1"/>
    <w:multiLevelType w:val="hybridMultilevel"/>
    <w:tmpl w:val="2B48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09"/>
    <w:rsid w:val="0010182C"/>
    <w:rsid w:val="00164CA6"/>
    <w:rsid w:val="001D7C5A"/>
    <w:rsid w:val="00333509"/>
    <w:rsid w:val="00385EFF"/>
    <w:rsid w:val="00452592"/>
    <w:rsid w:val="00582358"/>
    <w:rsid w:val="00740FD5"/>
    <w:rsid w:val="008F5FC8"/>
    <w:rsid w:val="00971FA4"/>
    <w:rsid w:val="00AD347C"/>
    <w:rsid w:val="00C81831"/>
    <w:rsid w:val="00CD0D3A"/>
    <w:rsid w:val="00CE7F29"/>
    <w:rsid w:val="00E93A96"/>
    <w:rsid w:val="00EA506D"/>
    <w:rsid w:val="00F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762"/>
  <w15:docId w15:val="{D38AF8BE-91E2-4878-8C1B-1203BE4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509"/>
  </w:style>
  <w:style w:type="character" w:customStyle="1" w:styleId="c2">
    <w:name w:val="c2"/>
    <w:basedOn w:val="a0"/>
    <w:rsid w:val="00333509"/>
  </w:style>
  <w:style w:type="paragraph" w:customStyle="1" w:styleId="c6">
    <w:name w:val="c6"/>
    <w:basedOn w:val="a"/>
    <w:rsid w:val="0033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5EFF"/>
    <w:pPr>
      <w:spacing w:after="160" w:line="259" w:lineRule="auto"/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CE7F2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F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FC8"/>
  </w:style>
  <w:style w:type="paragraph" w:styleId="a7">
    <w:name w:val="footer"/>
    <w:basedOn w:val="a"/>
    <w:link w:val="a8"/>
    <w:uiPriority w:val="99"/>
    <w:unhideWhenUsed/>
    <w:rsid w:val="008F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2022-04-20T11:02:00Z</dcterms:created>
  <dcterms:modified xsi:type="dcterms:W3CDTF">2022-04-26T13:05:00Z</dcterms:modified>
</cp:coreProperties>
</file>