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Государственное учреждение образования «Ясли-сад № 48 г. Борисова»</w:t>
      </w: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Pr="00151703" w:rsidRDefault="00151703" w:rsidP="00151703">
      <w:pPr>
        <w:pStyle w:val="a4"/>
        <w:spacing w:before="0" w:beforeAutospacing="0" w:after="0" w:afterAutospacing="0"/>
        <w:jc w:val="center"/>
        <w:rPr>
          <w:caps/>
          <w:sz w:val="32"/>
          <w:szCs w:val="32"/>
        </w:rPr>
      </w:pPr>
      <w:r w:rsidRPr="00151703">
        <w:rPr>
          <w:bCs/>
          <w:caps/>
          <w:sz w:val="32"/>
          <w:szCs w:val="32"/>
        </w:rPr>
        <w:t>Подг</w:t>
      </w:r>
      <w:r w:rsidRPr="00151703">
        <w:rPr>
          <w:bCs/>
          <w:caps/>
          <w:sz w:val="32"/>
          <w:szCs w:val="32"/>
        </w:rPr>
        <w:t>отовка детей к обучению грамоте</w:t>
      </w: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aps/>
          <w:color w:val="000000"/>
          <w:sz w:val="32"/>
          <w:szCs w:val="32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  <w:r w:rsidRPr="00137646">
        <w:rPr>
          <w:rStyle w:val="c4"/>
          <w:bCs/>
          <w:color w:val="000000"/>
          <w:sz w:val="30"/>
          <w:szCs w:val="30"/>
        </w:rPr>
        <w:t>Консультация для воспитателей</w:t>
      </w: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jc w:val="center"/>
        <w:rPr>
          <w:rStyle w:val="c4"/>
          <w:bCs/>
          <w:i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                                                              Подготовил: Герасенко В.И. </w:t>
      </w:r>
    </w:p>
    <w:p w:rsidR="00151703" w:rsidRDefault="00151703" w:rsidP="00151703">
      <w:pPr>
        <w:pStyle w:val="c31"/>
        <w:shd w:val="clear" w:color="auto" w:fill="FFFFFF"/>
        <w:spacing w:before="0" w:beforeAutospacing="0" w:after="0" w:afterAutospacing="0"/>
        <w:ind w:firstLine="4253"/>
        <w:jc w:val="center"/>
        <w:rPr>
          <w:rStyle w:val="c4"/>
          <w:bCs/>
          <w:i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       заместитель заведующего по</w:t>
      </w:r>
    </w:p>
    <w:p w:rsidR="00151703" w:rsidRDefault="00151703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                                                                        </w:t>
      </w:r>
      <w:r>
        <w:rPr>
          <w:rStyle w:val="c4"/>
          <w:bCs/>
          <w:color w:val="000000"/>
          <w:sz w:val="30"/>
          <w:szCs w:val="30"/>
        </w:rPr>
        <w:t xml:space="preserve">основной деятельности  </w:t>
      </w:r>
    </w:p>
    <w:p w:rsidR="00151703" w:rsidRDefault="00151703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</w:p>
    <w:p w:rsidR="00151703" w:rsidRDefault="00151703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</w:p>
    <w:p w:rsidR="00151703" w:rsidRDefault="00151703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</w:p>
    <w:p w:rsidR="00151703" w:rsidRDefault="00151703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</w:p>
    <w:p w:rsidR="002614C0" w:rsidRDefault="002614C0" w:rsidP="00151703">
      <w:pPr>
        <w:pStyle w:val="a4"/>
        <w:spacing w:before="0" w:beforeAutospacing="0" w:after="0" w:afterAutospacing="0"/>
        <w:jc w:val="both"/>
        <w:rPr>
          <w:rStyle w:val="c4"/>
          <w:bCs/>
          <w:color w:val="000000"/>
          <w:sz w:val="30"/>
          <w:szCs w:val="30"/>
        </w:rPr>
      </w:pPr>
    </w:p>
    <w:p w:rsidR="00FE1203" w:rsidRPr="00151703" w:rsidRDefault="001517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lastRenderedPageBreak/>
        <w:tab/>
      </w:r>
      <w:r w:rsidR="002614C0">
        <w:rPr>
          <w:sz w:val="30"/>
          <w:szCs w:val="30"/>
        </w:rPr>
        <w:t>У</w:t>
      </w:r>
      <w:r w:rsidR="00FE1203" w:rsidRPr="00151703">
        <w:rPr>
          <w:sz w:val="30"/>
          <w:szCs w:val="30"/>
        </w:rPr>
        <w:t>спешность обучения ребенка в школе во многом зависит от того, насколько он к ней подготовлен. Хорошо развитая речь детей является одним из показателей готовности к обучению в школе. По существу, речь является основой, на которой строится вся учебная деятельность. Правильная речь — один из показателей готовности ребенка к обучению в школе и залог успешного освоения грамоты и чтения, так как письменная речь формируется на основе устной. Основой в процессе обучения грамоте является формирование у дошкольников общей ориентировки в звуковой системе языка, развитие фонематического восприятия и слуха.</w:t>
      </w:r>
    </w:p>
    <w:p w:rsidR="00FE1203" w:rsidRPr="00151703" w:rsidRDefault="001517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E1203" w:rsidRPr="00151703">
        <w:rPr>
          <w:sz w:val="30"/>
          <w:szCs w:val="30"/>
        </w:rPr>
        <w:t xml:space="preserve">Д.Б. </w:t>
      </w:r>
      <w:proofErr w:type="spellStart"/>
      <w:r w:rsidR="00FE1203" w:rsidRPr="00151703">
        <w:rPr>
          <w:sz w:val="30"/>
          <w:szCs w:val="30"/>
        </w:rPr>
        <w:t>Эльконин</w:t>
      </w:r>
      <w:proofErr w:type="spellEnd"/>
      <w:r w:rsidR="00FE1203" w:rsidRPr="00151703">
        <w:rPr>
          <w:sz w:val="30"/>
          <w:szCs w:val="30"/>
        </w:rPr>
        <w:t> </w:t>
      </w:r>
      <w:r w:rsidR="00FE1203" w:rsidRPr="002614C0">
        <w:rPr>
          <w:bCs/>
          <w:i/>
          <w:sz w:val="30"/>
          <w:szCs w:val="30"/>
        </w:rPr>
        <w:t>фонематическое восприятие</w:t>
      </w:r>
      <w:r w:rsidR="00FE1203" w:rsidRPr="00151703">
        <w:rPr>
          <w:b/>
          <w:bCs/>
          <w:sz w:val="30"/>
          <w:szCs w:val="30"/>
        </w:rPr>
        <w:t> </w:t>
      </w:r>
      <w:proofErr w:type="gramStart"/>
      <w:r w:rsidR="00FE1203" w:rsidRPr="00151703">
        <w:rPr>
          <w:sz w:val="30"/>
          <w:szCs w:val="30"/>
        </w:rPr>
        <w:t>определяет</w:t>
      </w:r>
      <w:proofErr w:type="gramEnd"/>
      <w:r w:rsidR="00FE1203" w:rsidRPr="00151703">
        <w:rPr>
          <w:sz w:val="30"/>
          <w:szCs w:val="30"/>
        </w:rPr>
        <w:t xml:space="preserve"> как «</w:t>
      </w:r>
      <w:proofErr w:type="spellStart"/>
      <w:r w:rsidR="00FE1203" w:rsidRPr="00151703">
        <w:rPr>
          <w:sz w:val="30"/>
          <w:szCs w:val="30"/>
        </w:rPr>
        <w:t>слышание</w:t>
      </w:r>
      <w:proofErr w:type="spellEnd"/>
      <w:r w:rsidR="00FE1203" w:rsidRPr="00151703">
        <w:rPr>
          <w:sz w:val="30"/>
          <w:szCs w:val="30"/>
        </w:rPr>
        <w:t xml:space="preserve"> отдельных звуков в слове и умение проводить анализ звуковой формы слов при внутреннем их проговаривании».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2614C0">
        <w:rPr>
          <w:bCs/>
          <w:i/>
          <w:sz w:val="30"/>
          <w:szCs w:val="30"/>
        </w:rPr>
        <w:t>Фонематический слух</w:t>
      </w:r>
      <w:r w:rsidRPr="00151703">
        <w:rPr>
          <w:b/>
          <w:bCs/>
          <w:sz w:val="30"/>
          <w:szCs w:val="30"/>
        </w:rPr>
        <w:t xml:space="preserve"> - </w:t>
      </w:r>
      <w:r w:rsidRPr="00151703">
        <w:rPr>
          <w:sz w:val="30"/>
          <w:szCs w:val="30"/>
        </w:rPr>
        <w:t>способность к слуховому восприятию звуков речи (фонем) и умение различать звуки речи в их последовательности в словах и близкие по звучанию звуки.</w:t>
      </w:r>
    </w:p>
    <w:p w:rsidR="00FE1203" w:rsidRPr="00151703" w:rsidRDefault="00151703" w:rsidP="0015170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2614C0">
        <w:rPr>
          <w:i/>
          <w:color w:val="333333"/>
          <w:sz w:val="30"/>
          <w:szCs w:val="30"/>
        </w:rPr>
        <w:t>Обучение грамоте</w:t>
      </w:r>
      <w:r w:rsidRPr="00151703">
        <w:rPr>
          <w:color w:val="333333"/>
          <w:sz w:val="30"/>
          <w:szCs w:val="30"/>
        </w:rPr>
        <w:t xml:space="preserve"> - сложная аналитико-синтетическая деятельность, которая требует определенного уровня развития психических процессов и способности ребенка управлять ими.</w:t>
      </w:r>
      <w:r>
        <w:rPr>
          <w:color w:val="333333"/>
          <w:sz w:val="30"/>
          <w:szCs w:val="30"/>
        </w:rPr>
        <w:t xml:space="preserve"> Г</w:t>
      </w:r>
      <w:r w:rsidRPr="00151703">
        <w:rPr>
          <w:color w:val="333333"/>
          <w:sz w:val="30"/>
          <w:szCs w:val="30"/>
        </w:rPr>
        <w:t>лавная </w:t>
      </w:r>
      <w:r w:rsidRPr="00151703">
        <w:rPr>
          <w:rStyle w:val="a5"/>
          <w:color w:val="333333"/>
          <w:sz w:val="30"/>
          <w:szCs w:val="30"/>
        </w:rPr>
        <w:t>цель подготовки дошкольников к обучению грамоте</w:t>
      </w:r>
      <w:r w:rsidRPr="00151703">
        <w:rPr>
          <w:color w:val="333333"/>
          <w:sz w:val="30"/>
          <w:szCs w:val="30"/>
        </w:rPr>
        <w:t> - введение ребенка в языковую действительность, формирование у него элементарного осознания этой действительности, некоторых ее свойств.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 w:rsidR="00FE1203" w:rsidRPr="00151703">
        <w:rPr>
          <w:color w:val="000000"/>
          <w:sz w:val="30"/>
          <w:szCs w:val="30"/>
        </w:rPr>
        <w:t>Работа по</w:t>
      </w:r>
      <w:r w:rsidR="00BD43AE">
        <w:rPr>
          <w:color w:val="000000"/>
          <w:sz w:val="30"/>
          <w:szCs w:val="30"/>
        </w:rPr>
        <w:t xml:space="preserve"> подготовке к</w:t>
      </w:r>
      <w:r w:rsidR="00FE1203" w:rsidRPr="00151703">
        <w:rPr>
          <w:color w:val="000000"/>
          <w:sz w:val="30"/>
          <w:szCs w:val="30"/>
        </w:rPr>
        <w:t xml:space="preserve"> обучению грамоте ведется </w:t>
      </w:r>
      <w:r>
        <w:rPr>
          <w:color w:val="000000"/>
          <w:sz w:val="30"/>
          <w:szCs w:val="30"/>
        </w:rPr>
        <w:t>во всех возрастных группах</w:t>
      </w:r>
      <w:r w:rsidR="00FE1203" w:rsidRPr="00151703">
        <w:rPr>
          <w:color w:val="000000"/>
          <w:sz w:val="30"/>
          <w:szCs w:val="30"/>
        </w:rPr>
        <w:t>.</w:t>
      </w:r>
    </w:p>
    <w:p w:rsidR="00FE1203" w:rsidRPr="00151703" w:rsidRDefault="00FE1203" w:rsidP="00BD43AE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51703">
        <w:rPr>
          <w:color w:val="000000"/>
          <w:sz w:val="30"/>
          <w:szCs w:val="30"/>
        </w:rPr>
        <w:t> </w:t>
      </w:r>
      <w:r w:rsidR="00BD43AE">
        <w:rPr>
          <w:color w:val="000000"/>
          <w:sz w:val="30"/>
          <w:szCs w:val="30"/>
        </w:rPr>
        <w:tab/>
      </w:r>
      <w:r w:rsidRPr="00151703">
        <w:rPr>
          <w:i/>
          <w:color w:val="000000"/>
          <w:sz w:val="30"/>
          <w:szCs w:val="30"/>
        </w:rPr>
        <w:t>Во 2-й младшей группе</w:t>
      </w:r>
      <w:r w:rsidRPr="00151703">
        <w:rPr>
          <w:color w:val="000000"/>
          <w:sz w:val="30"/>
          <w:szCs w:val="30"/>
        </w:rPr>
        <w:t> – это подготовите</w:t>
      </w:r>
      <w:r w:rsidR="00BD43AE">
        <w:rPr>
          <w:color w:val="000000"/>
          <w:sz w:val="30"/>
          <w:szCs w:val="30"/>
        </w:rPr>
        <w:t>льная работа к освоению грамоты</w:t>
      </w:r>
      <w:r w:rsidR="00A93375" w:rsidRPr="00151703">
        <w:rPr>
          <w:color w:val="000000"/>
          <w:sz w:val="30"/>
          <w:szCs w:val="30"/>
        </w:rPr>
        <w:t xml:space="preserve">. </w:t>
      </w:r>
      <w:proofErr w:type="gramStart"/>
      <w:r w:rsidR="00A93375" w:rsidRPr="00151703">
        <w:rPr>
          <w:color w:val="000000"/>
          <w:sz w:val="30"/>
          <w:szCs w:val="30"/>
        </w:rPr>
        <w:t xml:space="preserve">Решаются </w:t>
      </w:r>
      <w:r w:rsidRPr="00151703">
        <w:rPr>
          <w:color w:val="000000"/>
          <w:sz w:val="30"/>
          <w:szCs w:val="30"/>
        </w:rPr>
        <w:t xml:space="preserve"> следующие</w:t>
      </w:r>
      <w:proofErr w:type="gramEnd"/>
      <w:r w:rsidRPr="00151703">
        <w:rPr>
          <w:color w:val="000000"/>
          <w:sz w:val="30"/>
          <w:szCs w:val="30"/>
        </w:rPr>
        <w:t xml:space="preserve"> задачи:</w:t>
      </w:r>
    </w:p>
    <w:p w:rsidR="00A93375" w:rsidRPr="00151703" w:rsidRDefault="00FE1203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1703">
        <w:rPr>
          <w:color w:val="000000"/>
          <w:sz w:val="30"/>
          <w:szCs w:val="30"/>
        </w:rPr>
        <w:t xml:space="preserve">1. </w:t>
      </w:r>
      <w:r w:rsidR="00A93375" w:rsidRPr="00151703">
        <w:rPr>
          <w:color w:val="000000"/>
          <w:sz w:val="30"/>
          <w:szCs w:val="30"/>
        </w:rPr>
        <w:t xml:space="preserve">Развивать </w:t>
      </w:r>
      <w:r w:rsidRPr="00151703">
        <w:rPr>
          <w:color w:val="000000"/>
          <w:sz w:val="30"/>
          <w:szCs w:val="30"/>
        </w:rPr>
        <w:t>у детей</w:t>
      </w:r>
      <w:r w:rsidR="00A93375" w:rsidRPr="00151703">
        <w:rPr>
          <w:color w:val="000000"/>
          <w:sz w:val="30"/>
          <w:szCs w:val="30"/>
        </w:rPr>
        <w:t xml:space="preserve"> слуховое восприятие, речевой слух.</w:t>
      </w:r>
    </w:p>
    <w:p w:rsidR="00A93375" w:rsidRPr="00151703" w:rsidRDefault="00FE1203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1703">
        <w:rPr>
          <w:color w:val="000000"/>
          <w:sz w:val="30"/>
          <w:szCs w:val="30"/>
        </w:rPr>
        <w:t xml:space="preserve">2. </w:t>
      </w:r>
      <w:r w:rsidR="00A93375" w:rsidRPr="00151703">
        <w:rPr>
          <w:color w:val="000000"/>
          <w:sz w:val="30"/>
          <w:szCs w:val="30"/>
        </w:rPr>
        <w:t>Формировать умения с помощью взрослого дифференцировать родственные по месту образования звуки: Б-П, Д-Т; В-Ф, твердые и мягкие согласные звуки</w:t>
      </w:r>
    </w:p>
    <w:p w:rsidR="00FE1203" w:rsidRPr="00151703" w:rsidRDefault="00FE1203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color w:val="000000"/>
          <w:sz w:val="30"/>
          <w:szCs w:val="30"/>
        </w:rPr>
        <w:t xml:space="preserve">3. </w:t>
      </w:r>
      <w:r w:rsidR="00A93375" w:rsidRPr="00151703">
        <w:rPr>
          <w:color w:val="000000"/>
          <w:sz w:val="30"/>
          <w:szCs w:val="30"/>
        </w:rPr>
        <w:t>Различать звуковой образ слова.</w:t>
      </w:r>
    </w:p>
    <w:p w:rsidR="00C00BB3" w:rsidRPr="00151703" w:rsidRDefault="00BD43AE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ab/>
      </w:r>
      <w:r w:rsidR="00C00BB3" w:rsidRPr="00151703">
        <w:rPr>
          <w:i/>
          <w:color w:val="000000"/>
          <w:sz w:val="30"/>
          <w:szCs w:val="30"/>
        </w:rPr>
        <w:t xml:space="preserve">В средней группе </w:t>
      </w:r>
      <w:r w:rsidR="00C00BB3" w:rsidRPr="00151703">
        <w:rPr>
          <w:color w:val="000000"/>
          <w:sz w:val="30"/>
          <w:szCs w:val="30"/>
        </w:rPr>
        <w:t>п</w:t>
      </w:r>
      <w:r w:rsidR="00FE1203" w:rsidRPr="00151703">
        <w:rPr>
          <w:color w:val="000000"/>
          <w:sz w:val="30"/>
          <w:szCs w:val="30"/>
        </w:rPr>
        <w:t>родолжается знакомство детей с индивидуальными особенностями звукопроизношения.</w:t>
      </w:r>
      <w:r w:rsidR="00C00BB3" w:rsidRPr="00151703">
        <w:rPr>
          <w:color w:val="000000"/>
          <w:sz w:val="30"/>
          <w:szCs w:val="30"/>
        </w:rPr>
        <w:t xml:space="preserve"> По подготовке к</w:t>
      </w:r>
      <w:r>
        <w:rPr>
          <w:color w:val="000000"/>
          <w:sz w:val="30"/>
          <w:szCs w:val="30"/>
        </w:rPr>
        <w:t xml:space="preserve"> обучению</w:t>
      </w:r>
      <w:r w:rsidR="00C00BB3" w:rsidRPr="00151703">
        <w:rPr>
          <w:color w:val="000000"/>
          <w:sz w:val="30"/>
          <w:szCs w:val="30"/>
        </w:rPr>
        <w:t xml:space="preserve"> грамоте решаются следующие задачи:</w:t>
      </w:r>
    </w:p>
    <w:p w:rsidR="00C00BB3" w:rsidRPr="00151703" w:rsidRDefault="00C00BB3" w:rsidP="0015170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1703">
        <w:rPr>
          <w:color w:val="000000"/>
          <w:sz w:val="30"/>
          <w:szCs w:val="30"/>
        </w:rPr>
        <w:t>Развивать речевой и фонематический слух.</w:t>
      </w:r>
    </w:p>
    <w:p w:rsidR="00C00BB3" w:rsidRPr="00151703" w:rsidRDefault="00C00BB3" w:rsidP="0015170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1703">
        <w:rPr>
          <w:color w:val="000000"/>
          <w:sz w:val="30"/>
          <w:szCs w:val="30"/>
        </w:rPr>
        <w:t>Понимать термины «Звук», «Слово». Интонационно выделять звук в слове, подбирать слова на заданный звук.</w:t>
      </w:r>
    </w:p>
    <w:p w:rsidR="00C00BB3" w:rsidRPr="00151703" w:rsidRDefault="00C00BB3" w:rsidP="00151703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51703">
        <w:rPr>
          <w:color w:val="000000"/>
          <w:sz w:val="30"/>
          <w:szCs w:val="30"/>
        </w:rPr>
        <w:t>Различать, сравнивать, анализировать: звук в слове, слова с заданным звуком.</w:t>
      </w:r>
    </w:p>
    <w:p w:rsidR="00151703" w:rsidRPr="00151703" w:rsidRDefault="00BD43AE" w:rsidP="0015170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ab/>
      </w:r>
      <w:r w:rsidR="00151703" w:rsidRPr="002614C0">
        <w:rPr>
          <w:i/>
          <w:color w:val="333333"/>
          <w:sz w:val="30"/>
          <w:szCs w:val="30"/>
        </w:rPr>
        <w:t>В среднем возрасте</w:t>
      </w:r>
      <w:r w:rsidR="00151703" w:rsidRPr="00151703">
        <w:rPr>
          <w:color w:val="333333"/>
          <w:sz w:val="30"/>
          <w:szCs w:val="30"/>
        </w:rPr>
        <w:t xml:space="preserve"> дошкольники знакомятся с таким языковым понятием, как </w:t>
      </w:r>
      <w:r w:rsidR="00151703" w:rsidRPr="00151703">
        <w:rPr>
          <w:rStyle w:val="a5"/>
          <w:color w:val="333333"/>
          <w:sz w:val="30"/>
          <w:szCs w:val="30"/>
        </w:rPr>
        <w:t>звук</w:t>
      </w:r>
      <w:r w:rsidR="00151703" w:rsidRPr="00151703">
        <w:rPr>
          <w:color w:val="333333"/>
          <w:sz w:val="30"/>
          <w:szCs w:val="30"/>
        </w:rPr>
        <w:t xml:space="preserve">. Дети узнают, что слова состоят из звуков, звучат по-разному, звуки в словах произносятся в определенной последовательности, </w:t>
      </w:r>
      <w:r w:rsidR="00151703" w:rsidRPr="00151703">
        <w:rPr>
          <w:color w:val="333333"/>
          <w:sz w:val="30"/>
          <w:szCs w:val="30"/>
        </w:rPr>
        <w:lastRenderedPageBreak/>
        <w:t>слова бывают длинные и короткие.</w:t>
      </w: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 w:rsidR="00151703" w:rsidRPr="00151703">
        <w:rPr>
          <w:color w:val="333333"/>
          <w:sz w:val="30"/>
          <w:szCs w:val="30"/>
        </w:rPr>
        <w:t>Педагог подводит детей к пониманию того, что слова звучат (</w:t>
      </w:r>
      <w:proofErr w:type="spellStart"/>
      <w:r w:rsidR="00151703" w:rsidRPr="00151703">
        <w:rPr>
          <w:color w:val="333333"/>
          <w:sz w:val="30"/>
          <w:szCs w:val="30"/>
        </w:rPr>
        <w:t>жжжууук</w:t>
      </w:r>
      <w:proofErr w:type="spellEnd"/>
      <w:r w:rsidR="00151703" w:rsidRPr="00151703">
        <w:rPr>
          <w:color w:val="333333"/>
          <w:sz w:val="30"/>
          <w:szCs w:val="30"/>
        </w:rPr>
        <w:t xml:space="preserve">, </w:t>
      </w:r>
      <w:proofErr w:type="spellStart"/>
      <w:r w:rsidR="00151703" w:rsidRPr="00151703">
        <w:rPr>
          <w:color w:val="333333"/>
          <w:sz w:val="30"/>
          <w:szCs w:val="30"/>
        </w:rPr>
        <w:t>зззввооонноок</w:t>
      </w:r>
      <w:proofErr w:type="spellEnd"/>
      <w:r w:rsidR="00151703" w:rsidRPr="00151703">
        <w:rPr>
          <w:color w:val="333333"/>
          <w:sz w:val="30"/>
          <w:szCs w:val="30"/>
        </w:rPr>
        <w:t>), потому, что в них есть звуки. Дети знакомятся с тем, что слова могут звучать по-разному (шкаф - стол) и похоже (шишка – мышка).</w:t>
      </w:r>
      <w:r>
        <w:rPr>
          <w:color w:val="333333"/>
          <w:sz w:val="30"/>
          <w:szCs w:val="30"/>
        </w:rPr>
        <w:t xml:space="preserve"> </w:t>
      </w:r>
      <w:r w:rsidR="00151703" w:rsidRPr="00151703">
        <w:rPr>
          <w:color w:val="333333"/>
          <w:sz w:val="30"/>
          <w:szCs w:val="30"/>
        </w:rPr>
        <w:t>Уже в средней группе воспитанники получают начальное представление о том, что звуки в словах произносятся в определенной последовательности (сначала первый, потом второй и т.д.). Таким образом, четырехлетки получают элементарное представление о линейности языка. Далее дети знакомятся с тем, что слова бывают длинные и короткие.</w:t>
      </w:r>
      <w:r>
        <w:rPr>
          <w:color w:val="333333"/>
          <w:sz w:val="30"/>
          <w:szCs w:val="30"/>
        </w:rPr>
        <w:t xml:space="preserve">  </w:t>
      </w:r>
      <w:r>
        <w:rPr>
          <w:color w:val="333333"/>
          <w:sz w:val="30"/>
          <w:szCs w:val="30"/>
        </w:rPr>
        <w:tab/>
      </w:r>
      <w:r w:rsidR="00151703" w:rsidRPr="00151703">
        <w:rPr>
          <w:color w:val="333333"/>
          <w:sz w:val="30"/>
          <w:szCs w:val="30"/>
        </w:rPr>
        <w:t>Очень полезно "измерять" такие пары слов, как "слон" и "бабочка", "лев" и "муравей", дети убеждаются в независимости звучания названия предмета от самого предмета ("Слон большой, а название у него короткое, бабочка маленькая, а название - длинное").</w:t>
      </w: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ab/>
      </w:r>
      <w:r w:rsidR="00151703" w:rsidRPr="00151703">
        <w:rPr>
          <w:color w:val="333333"/>
          <w:sz w:val="30"/>
          <w:szCs w:val="30"/>
        </w:rPr>
        <w:t>Ознакомление детей четырех лет со звуком и с тем, что слова состоят из звуков, звучат по-разному и похоже, закладывает основу для развития фонематического слуха дошкольников.</w:t>
      </w:r>
    </w:p>
    <w:p w:rsidR="00FE1203" w:rsidRPr="00151703" w:rsidRDefault="00BD43AE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ab/>
      </w:r>
      <w:r w:rsidR="00FE1203" w:rsidRPr="00151703">
        <w:rPr>
          <w:i/>
          <w:color w:val="000000"/>
          <w:sz w:val="30"/>
          <w:szCs w:val="30"/>
        </w:rPr>
        <w:t>В старшей группе</w:t>
      </w:r>
      <w:r w:rsidR="00C00BB3" w:rsidRPr="00151703">
        <w:rPr>
          <w:i/>
          <w:color w:val="000000"/>
          <w:sz w:val="30"/>
          <w:szCs w:val="30"/>
        </w:rPr>
        <w:t xml:space="preserve"> </w:t>
      </w:r>
      <w:r w:rsidR="00C00BB3" w:rsidRPr="00151703">
        <w:rPr>
          <w:color w:val="000000"/>
          <w:sz w:val="30"/>
          <w:szCs w:val="30"/>
        </w:rPr>
        <w:t xml:space="preserve">нужно подвести детей  </w:t>
      </w:r>
      <w:r w:rsidR="00FE1203" w:rsidRPr="00151703">
        <w:rPr>
          <w:color w:val="000000"/>
          <w:sz w:val="30"/>
          <w:szCs w:val="30"/>
        </w:rPr>
        <w:t xml:space="preserve"> от умения узнавать и произносить звуки</w:t>
      </w:r>
      <w:r w:rsidR="00C00BB3" w:rsidRPr="00151703">
        <w:rPr>
          <w:color w:val="000000"/>
          <w:sz w:val="30"/>
          <w:szCs w:val="30"/>
        </w:rPr>
        <w:t>, дифференцировать их на слух</w:t>
      </w:r>
      <w:r w:rsidR="00FE1203" w:rsidRPr="00151703">
        <w:rPr>
          <w:color w:val="000000"/>
          <w:sz w:val="30"/>
          <w:szCs w:val="30"/>
        </w:rPr>
        <w:t xml:space="preserve"> к умению си</w:t>
      </w:r>
      <w:r w:rsidR="00C00BB3" w:rsidRPr="00151703">
        <w:rPr>
          <w:color w:val="000000"/>
          <w:sz w:val="30"/>
          <w:szCs w:val="30"/>
        </w:rPr>
        <w:t>нтезировать из них слоги, слова, получить понятие о словесном составе предложения.</w:t>
      </w:r>
    </w:p>
    <w:p w:rsidR="00BD43AE" w:rsidRDefault="00BD43AE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FE1203" w:rsidRPr="00151703">
        <w:rPr>
          <w:color w:val="000000"/>
          <w:sz w:val="30"/>
          <w:szCs w:val="30"/>
        </w:rPr>
        <w:t xml:space="preserve">Это этап непосредственного обучения детей </w:t>
      </w:r>
      <w:r w:rsidR="00C00BB3" w:rsidRPr="00151703">
        <w:rPr>
          <w:color w:val="000000"/>
          <w:sz w:val="30"/>
          <w:szCs w:val="30"/>
        </w:rPr>
        <w:t>звуковому анализу слов, определяя место звука в слове; гласные и согласные звуки.</w:t>
      </w:r>
      <w:r w:rsidR="003E56DD" w:rsidRPr="00151703">
        <w:rPr>
          <w:color w:val="000000"/>
          <w:sz w:val="30"/>
          <w:szCs w:val="30"/>
        </w:rPr>
        <w:t xml:space="preserve"> Э</w:t>
      </w:r>
      <w:r w:rsidR="003E56DD" w:rsidRPr="00151703">
        <w:rPr>
          <w:color w:val="000000"/>
          <w:sz w:val="30"/>
          <w:szCs w:val="30"/>
        </w:rPr>
        <w:t xml:space="preserve">то этап в работе по подготовке детей к обучению грамоте, предусматривающий осмысление ребенком целостной модели </w:t>
      </w:r>
      <w:proofErr w:type="gramStart"/>
      <w:r w:rsidR="003E56DD" w:rsidRPr="00151703">
        <w:rPr>
          <w:color w:val="000000"/>
          <w:sz w:val="30"/>
          <w:szCs w:val="30"/>
        </w:rPr>
        <w:t>языка:</w:t>
      </w:r>
      <w:r>
        <w:rPr>
          <w:color w:val="000000"/>
          <w:sz w:val="30"/>
          <w:szCs w:val="30"/>
        </w:rPr>
        <w:t xml:space="preserve"> </w:t>
      </w:r>
      <w:r w:rsidR="003E56DD" w:rsidRPr="00151703">
        <w:rPr>
          <w:color w:val="000000"/>
          <w:sz w:val="30"/>
          <w:szCs w:val="30"/>
        </w:rPr>
        <w:t>  </w:t>
      </w:r>
      <w:proofErr w:type="gramEnd"/>
      <w:r w:rsidR="003E56DD" w:rsidRPr="00151703">
        <w:rPr>
          <w:color w:val="000000"/>
          <w:sz w:val="30"/>
          <w:szCs w:val="30"/>
        </w:rPr>
        <w:t xml:space="preserve"> от звука – к слогу;   от слога – к слову;   от слова – к предложению;</w:t>
      </w:r>
      <w:r w:rsidR="003E56DD" w:rsidRPr="00151703">
        <w:rPr>
          <w:color w:val="000000"/>
          <w:sz w:val="30"/>
          <w:szCs w:val="30"/>
        </w:rPr>
        <w:t xml:space="preserve"> </w:t>
      </w:r>
      <w:r w:rsidR="003E56DD" w:rsidRPr="00151703">
        <w:rPr>
          <w:color w:val="000000"/>
          <w:sz w:val="30"/>
          <w:szCs w:val="30"/>
        </w:rPr>
        <w:t>   от предложения – к тексту</w:t>
      </w:r>
      <w:r>
        <w:rPr>
          <w:color w:val="000000"/>
          <w:sz w:val="30"/>
          <w:szCs w:val="30"/>
        </w:rPr>
        <w:t>.</w:t>
      </w:r>
    </w:p>
    <w:p w:rsidR="00FE1203" w:rsidRPr="00151703" w:rsidRDefault="00BD43AE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FE1203" w:rsidRPr="00151703">
        <w:rPr>
          <w:sz w:val="30"/>
          <w:szCs w:val="30"/>
        </w:rPr>
        <w:t xml:space="preserve">Правильное восприятие звуков речи, фонематического состава слова возникают не сразу. Это результат постепенного развития. </w:t>
      </w:r>
    </w:p>
    <w:p w:rsidR="00FE1203" w:rsidRPr="00151703" w:rsidRDefault="00BD43AE" w:rsidP="0015170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FE1203" w:rsidRPr="00151703">
        <w:rPr>
          <w:color w:val="000000"/>
          <w:sz w:val="30"/>
          <w:szCs w:val="30"/>
        </w:rPr>
        <w:t>Существуют несколько основных компонентов, которые входят в процесс обучения грамоте:</w:t>
      </w:r>
    </w:p>
    <w:p w:rsidR="00FE1203" w:rsidRPr="00151703" w:rsidRDefault="00FE1203" w:rsidP="001517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color w:val="000000"/>
          <w:sz w:val="30"/>
          <w:szCs w:val="30"/>
        </w:rPr>
        <w:t>формирование</w:t>
      </w:r>
      <w:r w:rsidRPr="00151703">
        <w:rPr>
          <w:color w:val="000000"/>
          <w:sz w:val="30"/>
          <w:szCs w:val="30"/>
          <w:u w:val="single"/>
        </w:rPr>
        <w:t> </w:t>
      </w:r>
      <w:r w:rsidRPr="002614C0">
        <w:rPr>
          <w:bCs/>
          <w:i/>
          <w:color w:val="000000"/>
          <w:sz w:val="30"/>
          <w:szCs w:val="30"/>
        </w:rPr>
        <w:t>звуковой стороны речи</w:t>
      </w:r>
      <w:r w:rsidRPr="00151703">
        <w:rPr>
          <w:color w:val="000000"/>
          <w:sz w:val="30"/>
          <w:szCs w:val="30"/>
        </w:rPr>
        <w:t xml:space="preserve">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151703">
        <w:rPr>
          <w:color w:val="000000"/>
          <w:sz w:val="30"/>
          <w:szCs w:val="30"/>
        </w:rPr>
        <w:t>соноров</w:t>
      </w:r>
      <w:proofErr w:type="spellEnd"/>
      <w:r w:rsidRPr="00151703">
        <w:rPr>
          <w:color w:val="000000"/>
          <w:sz w:val="30"/>
          <w:szCs w:val="30"/>
        </w:rPr>
        <w:t>);</w:t>
      </w:r>
    </w:p>
    <w:p w:rsidR="00FE1203" w:rsidRPr="00151703" w:rsidRDefault="00FE1203" w:rsidP="001517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color w:val="000000"/>
          <w:sz w:val="30"/>
          <w:szCs w:val="30"/>
        </w:rPr>
        <w:t>формирование </w:t>
      </w:r>
      <w:r w:rsidRPr="002614C0">
        <w:rPr>
          <w:bCs/>
          <w:i/>
          <w:color w:val="000000"/>
          <w:sz w:val="30"/>
          <w:szCs w:val="30"/>
        </w:rPr>
        <w:t>фонематических процессов</w:t>
      </w:r>
      <w:r w:rsidRPr="00151703">
        <w:rPr>
          <w:color w:val="000000"/>
          <w:sz w:val="30"/>
          <w:szCs w:val="30"/>
        </w:rPr>
        <w:t>, т.е. умение слышать, различать и дифференцировать звуки родного языка;</w:t>
      </w:r>
    </w:p>
    <w:p w:rsidR="00FE1203" w:rsidRPr="00151703" w:rsidRDefault="00FE1203" w:rsidP="001517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color w:val="000000"/>
          <w:sz w:val="30"/>
          <w:szCs w:val="30"/>
        </w:rPr>
        <w:t>Готовность к </w:t>
      </w:r>
      <w:r w:rsidRPr="002614C0">
        <w:rPr>
          <w:bCs/>
          <w:i/>
          <w:color w:val="000000"/>
          <w:sz w:val="30"/>
          <w:szCs w:val="30"/>
        </w:rPr>
        <w:t>звукобуквенному анализу и синтезу</w:t>
      </w:r>
      <w:r w:rsidRPr="00151703">
        <w:rPr>
          <w:color w:val="000000"/>
          <w:sz w:val="30"/>
          <w:szCs w:val="30"/>
        </w:rPr>
        <w:t xml:space="preserve"> звукового состава речи, т.е. 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Знакомство детей с такими понятиями как: звук, слог, слово, предложение, звуки гласные - согласные, твердые - мягкие, глухие - звонкие. Формировать умение работать со схемой слова, </w:t>
      </w:r>
      <w:r w:rsidR="003E56DD" w:rsidRPr="00151703">
        <w:rPr>
          <w:color w:val="000000"/>
          <w:sz w:val="30"/>
          <w:szCs w:val="30"/>
        </w:rPr>
        <w:tab/>
      </w:r>
      <w:r w:rsidR="003E56DD" w:rsidRPr="00151703">
        <w:rPr>
          <w:color w:val="000000"/>
          <w:sz w:val="30"/>
          <w:szCs w:val="30"/>
        </w:rPr>
        <w:tab/>
      </w:r>
      <w:r w:rsidRPr="00151703">
        <w:rPr>
          <w:color w:val="000000"/>
          <w:sz w:val="30"/>
          <w:szCs w:val="30"/>
        </w:rPr>
        <w:t>Работу по обучению грамоте целесообразно проводить в несколько этапов.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i/>
          <w:sz w:val="30"/>
          <w:szCs w:val="30"/>
        </w:rPr>
      </w:pPr>
      <w:r w:rsidRPr="002614C0">
        <w:rPr>
          <w:bCs/>
          <w:i/>
          <w:sz w:val="30"/>
          <w:szCs w:val="30"/>
        </w:rPr>
        <w:lastRenderedPageBreak/>
        <w:t>Подготовительный этап.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Предлагаем начать работу со знакомства с неречевыми звуками. Этим мы формируем тональное </w:t>
      </w:r>
      <w:proofErr w:type="spellStart"/>
      <w:r w:rsidRPr="002614C0">
        <w:rPr>
          <w:bCs/>
          <w:i/>
          <w:iCs/>
          <w:sz w:val="30"/>
          <w:szCs w:val="30"/>
        </w:rPr>
        <w:t>звукоразличение</w:t>
      </w:r>
      <w:proofErr w:type="spellEnd"/>
      <w:r w:rsidRPr="002614C0">
        <w:rPr>
          <w:i/>
          <w:sz w:val="30"/>
          <w:szCs w:val="30"/>
        </w:rPr>
        <w:t>,</w:t>
      </w:r>
      <w:r w:rsidRPr="00151703">
        <w:rPr>
          <w:sz w:val="30"/>
          <w:szCs w:val="30"/>
        </w:rPr>
        <w:t xml:space="preserve"> или другими словами шумовое восприятие. На этом этапе даётся понятие "звук".</w:t>
      </w:r>
    </w:p>
    <w:p w:rsidR="00FE1203" w:rsidRPr="00151703" w:rsidRDefault="00FE1203" w:rsidP="00151703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сначала даются звуки, сильно контрастные, по звучанию (дудка-барабан);</w:t>
      </w:r>
    </w:p>
    <w:p w:rsidR="00FE1203" w:rsidRPr="00151703" w:rsidRDefault="00FE1203" w:rsidP="00151703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затем звуки близкие по звучанию (большой бубен - маленький бубен);</w:t>
      </w:r>
    </w:p>
    <w:p w:rsidR="00FE1203" w:rsidRPr="00151703" w:rsidRDefault="00FE1203" w:rsidP="00151703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узнавание и дифференциация различных шумов (шуршание бумаги, болоньевой куртки, фольги; стук карандашей, ручек, ложек и т.д.).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2614C0">
        <w:rPr>
          <w:bCs/>
          <w:i/>
          <w:iCs/>
          <w:sz w:val="30"/>
          <w:szCs w:val="30"/>
        </w:rPr>
        <w:t>Предлагаемые игры:</w:t>
      </w:r>
      <w:r w:rsidRPr="002614C0">
        <w:rPr>
          <w:i/>
          <w:iCs/>
          <w:sz w:val="30"/>
          <w:szCs w:val="30"/>
        </w:rPr>
        <w:t> </w:t>
      </w:r>
      <w:r w:rsidRPr="002614C0">
        <w:rPr>
          <w:sz w:val="30"/>
          <w:szCs w:val="30"/>
        </w:rPr>
        <w:t>"</w:t>
      </w:r>
      <w:r w:rsidRPr="00151703">
        <w:rPr>
          <w:sz w:val="30"/>
          <w:szCs w:val="30"/>
        </w:rPr>
        <w:t>Узнай, что звучит?", "Где звучит колокольчик?", "Покажи картинку", "Громко - тихо", "Кто сказал?"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На этом этапе проводится работа по </w:t>
      </w:r>
      <w:r w:rsidRPr="002614C0">
        <w:rPr>
          <w:bCs/>
          <w:i/>
          <w:iCs/>
          <w:sz w:val="30"/>
          <w:szCs w:val="30"/>
        </w:rPr>
        <w:t>делению слов на части (слоги),</w:t>
      </w:r>
      <w:r w:rsidRPr="00151703">
        <w:rPr>
          <w:sz w:val="30"/>
          <w:szCs w:val="30"/>
        </w:rPr>
        <w:t> дети определяют количество частей (слогов) через хлопки, шаги, сгибание пальцев, приседание.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 xml:space="preserve">Используется словарный материал, в соответствии, с лексической темой. </w:t>
      </w:r>
      <w:proofErr w:type="gramStart"/>
      <w:r w:rsidRPr="00151703">
        <w:rPr>
          <w:sz w:val="30"/>
          <w:szCs w:val="30"/>
        </w:rPr>
        <w:t>Например</w:t>
      </w:r>
      <w:proofErr w:type="gramEnd"/>
      <w:r w:rsidRPr="00151703">
        <w:rPr>
          <w:sz w:val="30"/>
          <w:szCs w:val="30"/>
        </w:rPr>
        <w:t>: тема "Овощи" используем слова лук, капуста, кабачок, перец.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И в соответствии с этим применяем следующие дидактические пособия:</w:t>
      </w:r>
    </w:p>
    <w:p w:rsidR="00FE1203" w:rsidRPr="00151703" w:rsidRDefault="00FE1203" w:rsidP="0015170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паровозики: количество вагонов соответствует количеству слогов;</w:t>
      </w:r>
    </w:p>
    <w:p w:rsidR="00FE1203" w:rsidRPr="00151703" w:rsidRDefault="00FE1203" w:rsidP="0015170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домики с разным количеством окон;</w:t>
      </w:r>
    </w:p>
    <w:p w:rsidR="00FE1203" w:rsidRPr="00151703" w:rsidRDefault="00FE1203" w:rsidP="0015170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гаражи: цифра на гараже, соответствует количеству слогов в названиях машин;</w:t>
      </w:r>
    </w:p>
    <w:p w:rsidR="00FE1203" w:rsidRPr="00151703" w:rsidRDefault="00FE1203" w:rsidP="0015170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домино: количество точек соответствует количеству слогов и т.д.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i/>
          <w:sz w:val="30"/>
          <w:szCs w:val="30"/>
        </w:rPr>
      </w:pPr>
      <w:r w:rsidRPr="002614C0">
        <w:rPr>
          <w:bCs/>
          <w:i/>
          <w:sz w:val="30"/>
          <w:szCs w:val="30"/>
        </w:rPr>
        <w:t>I этап</w:t>
      </w:r>
      <w:r w:rsidRPr="002614C0">
        <w:rPr>
          <w:i/>
          <w:sz w:val="30"/>
          <w:szCs w:val="30"/>
        </w:rPr>
        <w:t>. </w:t>
      </w:r>
      <w:r w:rsidRPr="002614C0">
        <w:rPr>
          <w:bCs/>
          <w:i/>
          <w:sz w:val="30"/>
          <w:szCs w:val="30"/>
        </w:rPr>
        <w:t>Знакомство с гласными звуками.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 xml:space="preserve"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</w:t>
      </w:r>
      <w:proofErr w:type="gramStart"/>
      <w:r w:rsidRPr="00151703">
        <w:rPr>
          <w:sz w:val="30"/>
          <w:szCs w:val="30"/>
        </w:rPr>
        <w:t>И-И</w:t>
      </w:r>
      <w:proofErr w:type="gramEnd"/>
      <w:r w:rsidRPr="00151703">
        <w:rPr>
          <w:sz w:val="30"/>
          <w:szCs w:val="30"/>
        </w:rPr>
        <w:t>-И. Дальше спрашиваем у детей, что кричит ослик? После дети смотрят в зеркала и рассматривают артикуляцию произношения звука, губы растягиваются в улыбке (используем символ). Рассматривая артикуляцию звука, выясняем, что воздух не встречает препятствие и говорим, что этот звук гласный (используем карточку красного цвета). 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2614C0">
        <w:rPr>
          <w:bCs/>
          <w:i/>
          <w:iCs/>
          <w:sz w:val="30"/>
          <w:szCs w:val="30"/>
        </w:rPr>
        <w:t>Предлагаемые игры:</w:t>
      </w:r>
    </w:p>
    <w:p w:rsidR="00FE1203" w:rsidRPr="00151703" w:rsidRDefault="00FE1203" w:rsidP="0015170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"Немые звуки": взрослый показывает артикуляцию звука, дети называют его, и наоборот.</w:t>
      </w:r>
    </w:p>
    <w:p w:rsidR="00FE1203" w:rsidRPr="00151703" w:rsidRDefault="00FE1203" w:rsidP="0015170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"Фотография звука": взрослый произносит звук, дети показывают карточку-символ и наоборот;</w:t>
      </w:r>
    </w:p>
    <w:p w:rsidR="00FE1203" w:rsidRPr="00151703" w:rsidRDefault="00FE1203" w:rsidP="0015170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lastRenderedPageBreak/>
        <w:t>"Припоминание слов на заданный звук" (гласный звук должен быть под ударением - окна, но не окно, ослик, но не осёл):</w:t>
      </w:r>
    </w:p>
    <w:p w:rsidR="00FE1203" w:rsidRPr="00151703" w:rsidRDefault="00FE1203" w:rsidP="0015170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"Разложи картинки": подарим кукле Оле картинки, название которых начинается на звук [о], а Ирине - на звук [и].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i/>
          <w:sz w:val="30"/>
          <w:szCs w:val="30"/>
        </w:rPr>
      </w:pPr>
      <w:r w:rsidRPr="002614C0">
        <w:rPr>
          <w:bCs/>
          <w:i/>
          <w:sz w:val="30"/>
          <w:szCs w:val="30"/>
        </w:rPr>
        <w:t>Предлагаем следующий порядок работы над гласными звуками, используя символ или букву:</w:t>
      </w:r>
    </w:p>
    <w:p w:rsidR="00FE1203" w:rsidRPr="00151703" w:rsidRDefault="00FE1203" w:rsidP="0015170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Выделение данного звука среди других звуков </w:t>
      </w:r>
      <w:r w:rsidRPr="00151703">
        <w:rPr>
          <w:sz w:val="30"/>
          <w:szCs w:val="30"/>
          <w:u w:val="single"/>
        </w:rPr>
        <w:t>а</w:t>
      </w:r>
      <w:r w:rsidRPr="00151703">
        <w:rPr>
          <w:sz w:val="30"/>
          <w:szCs w:val="30"/>
        </w:rPr>
        <w:t>, у, и, </w:t>
      </w:r>
      <w:proofErr w:type="gramStart"/>
      <w:r w:rsidR="003E56DD" w:rsidRPr="00151703">
        <w:rPr>
          <w:sz w:val="30"/>
          <w:szCs w:val="30"/>
          <w:u w:val="single"/>
        </w:rPr>
        <w:t xml:space="preserve">а, </w:t>
      </w:r>
      <w:r w:rsidRPr="00151703">
        <w:rPr>
          <w:sz w:val="30"/>
          <w:szCs w:val="30"/>
        </w:rPr>
        <w:t> о</w:t>
      </w:r>
      <w:proofErr w:type="gramEnd"/>
      <w:r w:rsidRPr="00151703">
        <w:rPr>
          <w:sz w:val="30"/>
          <w:szCs w:val="30"/>
        </w:rPr>
        <w:t xml:space="preserve"> (с показом артикуляции, позднее без показа);</w:t>
      </w:r>
    </w:p>
    <w:p w:rsidR="00FE1203" w:rsidRPr="00151703" w:rsidRDefault="00FE1203" w:rsidP="0015170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Выделение данного звука из ряда слогов (ом, ум, </w:t>
      </w:r>
      <w:proofErr w:type="spellStart"/>
      <w:r w:rsidRPr="00151703">
        <w:rPr>
          <w:sz w:val="30"/>
          <w:szCs w:val="30"/>
          <w:u w:val="single"/>
        </w:rPr>
        <w:t>ам</w:t>
      </w:r>
      <w:proofErr w:type="spellEnd"/>
      <w:r w:rsidRPr="00151703">
        <w:rPr>
          <w:sz w:val="30"/>
          <w:szCs w:val="30"/>
        </w:rPr>
        <w:t>, </w:t>
      </w:r>
      <w:r w:rsidRPr="00151703">
        <w:rPr>
          <w:sz w:val="30"/>
          <w:szCs w:val="30"/>
          <w:u w:val="single"/>
        </w:rPr>
        <w:t>ан</w:t>
      </w:r>
      <w:r w:rsidRPr="00151703">
        <w:rPr>
          <w:sz w:val="30"/>
          <w:szCs w:val="30"/>
        </w:rPr>
        <w:t>, </w:t>
      </w:r>
      <w:r w:rsidRPr="00151703">
        <w:rPr>
          <w:sz w:val="30"/>
          <w:szCs w:val="30"/>
          <w:u w:val="single"/>
        </w:rPr>
        <w:t>ас</w:t>
      </w:r>
      <w:r w:rsidRPr="00151703">
        <w:rPr>
          <w:sz w:val="30"/>
          <w:szCs w:val="30"/>
        </w:rPr>
        <w:t>);</w:t>
      </w:r>
    </w:p>
    <w:p w:rsidR="00FE1203" w:rsidRPr="00151703" w:rsidRDefault="00FE1203" w:rsidP="0015170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Выделение данного звука среди слов (обруч, </w:t>
      </w:r>
      <w:r w:rsidRPr="00151703">
        <w:rPr>
          <w:sz w:val="30"/>
          <w:szCs w:val="30"/>
          <w:u w:val="single"/>
        </w:rPr>
        <w:t>астра</w:t>
      </w:r>
      <w:r w:rsidRPr="00151703">
        <w:rPr>
          <w:sz w:val="30"/>
          <w:szCs w:val="30"/>
        </w:rPr>
        <w:t>, </w:t>
      </w:r>
      <w:r w:rsidRPr="00151703">
        <w:rPr>
          <w:sz w:val="30"/>
          <w:szCs w:val="30"/>
          <w:u w:val="single"/>
        </w:rPr>
        <w:t>аист</w:t>
      </w:r>
      <w:r w:rsidRPr="00151703">
        <w:rPr>
          <w:sz w:val="30"/>
          <w:szCs w:val="30"/>
        </w:rPr>
        <w:t>, </w:t>
      </w:r>
      <w:r w:rsidRPr="00151703">
        <w:rPr>
          <w:sz w:val="30"/>
          <w:szCs w:val="30"/>
          <w:u w:val="single"/>
        </w:rPr>
        <w:t>Аня</w:t>
      </w:r>
      <w:r w:rsidRPr="00151703">
        <w:rPr>
          <w:sz w:val="30"/>
          <w:szCs w:val="30"/>
        </w:rPr>
        <w:t>, ирис);</w:t>
      </w:r>
    </w:p>
    <w:p w:rsidR="00FE1203" w:rsidRPr="00151703" w:rsidRDefault="00FE1203" w:rsidP="0015170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Выделение слов из текста на заданный звук. </w:t>
      </w:r>
      <w:r w:rsidRPr="00151703">
        <w:rPr>
          <w:sz w:val="30"/>
          <w:szCs w:val="30"/>
          <w:u w:val="single"/>
        </w:rPr>
        <w:t>(Аня </w:t>
      </w:r>
      <w:r w:rsidRPr="00151703">
        <w:rPr>
          <w:sz w:val="30"/>
          <w:szCs w:val="30"/>
        </w:rPr>
        <w:t>с</w:t>
      </w:r>
      <w:r w:rsidRPr="00151703">
        <w:rPr>
          <w:sz w:val="30"/>
          <w:szCs w:val="30"/>
          <w:u w:val="single"/>
        </w:rPr>
        <w:t> Аликом</w:t>
      </w:r>
      <w:r w:rsidRPr="00151703">
        <w:rPr>
          <w:sz w:val="30"/>
          <w:szCs w:val="30"/>
        </w:rPr>
        <w:t> гуляли в саду и </w:t>
      </w:r>
      <w:r w:rsidRPr="00151703">
        <w:rPr>
          <w:sz w:val="30"/>
          <w:szCs w:val="30"/>
          <w:u w:val="single"/>
        </w:rPr>
        <w:t>астры</w:t>
      </w:r>
      <w:r w:rsidRPr="00151703">
        <w:rPr>
          <w:sz w:val="30"/>
          <w:szCs w:val="30"/>
        </w:rPr>
        <w:t> собирали).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После знакомства со звуками ведется работа по дифференциации гласных, для уточнения артикуляции и умения слышать данный звук.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На этом этапе ведется работа над </w:t>
      </w:r>
      <w:r w:rsidRPr="002614C0">
        <w:rPr>
          <w:bCs/>
          <w:sz w:val="30"/>
          <w:szCs w:val="30"/>
        </w:rPr>
        <w:t>позицией звука в слове</w:t>
      </w:r>
      <w:r w:rsidRPr="002614C0">
        <w:rPr>
          <w:sz w:val="30"/>
          <w:szCs w:val="30"/>
        </w:rPr>
        <w:t>:</w:t>
      </w:r>
    </w:p>
    <w:p w:rsidR="00FE1203" w:rsidRPr="00151703" w:rsidRDefault="00FE1203" w:rsidP="0015170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Во-первых, научить детей определять первый звук в слове. Педагогу необходимо выделять нужный звук голосом, интонационно и закреплять его символом;</w:t>
      </w:r>
    </w:p>
    <w:p w:rsidR="00FE1203" w:rsidRPr="00151703" w:rsidRDefault="00FE1203" w:rsidP="0015170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Затем необходимо научить детей слышать и выделять звук в конце слова;</w:t>
      </w:r>
    </w:p>
    <w:p w:rsidR="00FE1203" w:rsidRPr="00151703" w:rsidRDefault="00FE1203" w:rsidP="0015170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 середине слова.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i/>
          <w:sz w:val="30"/>
          <w:szCs w:val="30"/>
        </w:rPr>
      </w:pPr>
      <w:r w:rsidRPr="002614C0">
        <w:rPr>
          <w:bCs/>
          <w:i/>
          <w:iCs/>
          <w:sz w:val="30"/>
          <w:szCs w:val="30"/>
        </w:rPr>
        <w:t>Можно использовать следующие пособия:</w:t>
      </w:r>
    </w:p>
    <w:p w:rsidR="00FE1203" w:rsidRPr="00151703" w:rsidRDefault="00FE1203" w:rsidP="00151703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В начале обучения детям можно предложить фигурки животных, птички, гусеницы где голова указывает на начало, туловище - на середину, а хвост - на конец слова.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Дети ставят символ опознаваемого звука в нужный квадратик.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 xml:space="preserve">На этом этапе вводится простейший звуковой анализ, значимых слов (ау, </w:t>
      </w:r>
      <w:proofErr w:type="spellStart"/>
      <w:r w:rsidRPr="00151703">
        <w:rPr>
          <w:sz w:val="30"/>
          <w:szCs w:val="30"/>
        </w:rPr>
        <w:t>уа</w:t>
      </w:r>
      <w:proofErr w:type="spellEnd"/>
      <w:r w:rsidRPr="00151703">
        <w:rPr>
          <w:sz w:val="30"/>
          <w:szCs w:val="30"/>
        </w:rPr>
        <w:t xml:space="preserve">, </w:t>
      </w:r>
      <w:proofErr w:type="spellStart"/>
      <w:r w:rsidRPr="00151703">
        <w:rPr>
          <w:sz w:val="30"/>
          <w:szCs w:val="30"/>
        </w:rPr>
        <w:t>иа</w:t>
      </w:r>
      <w:proofErr w:type="spellEnd"/>
      <w:r w:rsidRPr="00151703">
        <w:rPr>
          <w:sz w:val="30"/>
          <w:szCs w:val="30"/>
        </w:rPr>
        <w:t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:rsidR="00FE1203" w:rsidRPr="002614C0" w:rsidRDefault="00FE1203" w:rsidP="00151703">
      <w:pPr>
        <w:pStyle w:val="a4"/>
        <w:spacing w:before="0" w:beforeAutospacing="0" w:after="0" w:afterAutospacing="0"/>
        <w:jc w:val="both"/>
        <w:rPr>
          <w:i/>
          <w:sz w:val="30"/>
          <w:szCs w:val="30"/>
        </w:rPr>
      </w:pPr>
      <w:r w:rsidRPr="002614C0">
        <w:rPr>
          <w:bCs/>
          <w:i/>
          <w:sz w:val="30"/>
          <w:szCs w:val="30"/>
        </w:rPr>
        <w:t>II этап. Знакомство с согласными звуками.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Рекомендуем начинать со звуков [м], [н], потому что:</w:t>
      </w:r>
    </w:p>
    <w:p w:rsidR="00FE1203" w:rsidRPr="00151703" w:rsidRDefault="00FE1203" w:rsidP="00151703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Артикуляция очень резко отличается от артикуляции гласных звуков, воздух встречает препятствие.</w:t>
      </w:r>
    </w:p>
    <w:p w:rsidR="00FE1203" w:rsidRPr="00151703" w:rsidRDefault="00FE1203" w:rsidP="00151703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Именно эти звуки позволят легче усвоить детям процесс слияния, необходимый для навыка слогового чтения.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lastRenderedPageBreak/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 Произнося звуки, вместе с детьми выясняется, что воздух встречает препятствие – губы, зубы, язык. Дается понятие согласный звук. Можно сказать, что звук согласен с тем, что воздух встречает препятствие и подкрепляем это понятие символом синего цвета.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Чтобы определить звонкость и глухость согласного, используем прием с горлышком - если горлышко "гудит", значит, звук звонкий, если нет - глухой. Если звук звонкий, используем символ колокольчика, если глухой – перечеркнутый колокольчик. Можно применить другой прием - во время произнесения звука плотно прижать ладошки к ушам.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символы: синий кружок - звук твердый, зеленый – звук мягкий.</w:t>
      </w:r>
    </w:p>
    <w:p w:rsidR="00FE1203" w:rsidRPr="001517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 xml:space="preserve">Большая работа проводится по дифференциации звуков по акустическим (Т-Д, </w:t>
      </w:r>
      <w:proofErr w:type="gramStart"/>
      <w:r w:rsidRPr="00151703">
        <w:rPr>
          <w:sz w:val="30"/>
          <w:szCs w:val="30"/>
        </w:rPr>
        <w:t>Г-К</w:t>
      </w:r>
      <w:proofErr w:type="gramEnd"/>
      <w:r w:rsidRPr="00151703">
        <w:rPr>
          <w:sz w:val="30"/>
          <w:szCs w:val="30"/>
        </w:rPr>
        <w:t>, Б-П) и артикуляторным (С-Ш, Т-К, З-Ж) признакам. Звуки сравниваются после знакомства и усвоения смешиваемых звуков. Каждый звук подробно характеризуется, затем эти характеристики сравниваются. Дети под руководством педагога выясняют, чем они похожи и различаются.</w:t>
      </w:r>
    </w:p>
    <w:p w:rsidR="00FE1203" w:rsidRDefault="00FE1203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51703">
        <w:rPr>
          <w:sz w:val="30"/>
          <w:szCs w:val="30"/>
        </w:rPr>
        <w:t>Слова для звукового анализа желательно брать из лексической темы, которую проходим в данный момент, и четко артикулируемые (как произносим, так и пишем).</w:t>
      </w:r>
    </w:p>
    <w:p w:rsidR="00BD43AE" w:rsidRPr="002614C0" w:rsidRDefault="002614C0" w:rsidP="00BD43AE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D43AE" w:rsidRPr="002614C0">
        <w:rPr>
          <w:sz w:val="30"/>
          <w:szCs w:val="30"/>
        </w:rPr>
        <w:t>Главной целью первой ступени формирования звукового анализа является обучение детей определению последовательности звуков в слове. Выделять последовательность звуков в слове нужно при помощи неоднократного произнесения одного и того же слова с поочередным интонационным выделением каждого звука. Так, при анализе, например, слова </w:t>
      </w:r>
      <w:r w:rsidR="00BD43AE" w:rsidRPr="002614C0">
        <w:rPr>
          <w:rStyle w:val="a5"/>
          <w:sz w:val="30"/>
          <w:szCs w:val="30"/>
        </w:rPr>
        <w:t>жук</w:t>
      </w:r>
      <w:r w:rsidR="00BD43AE" w:rsidRPr="002614C0">
        <w:rPr>
          <w:sz w:val="30"/>
          <w:szCs w:val="30"/>
        </w:rPr>
        <w:t xml:space="preserve"> ребенок должен произнести его три раза: </w:t>
      </w:r>
      <w:proofErr w:type="spellStart"/>
      <w:r w:rsidR="00BD43AE" w:rsidRPr="002614C0">
        <w:rPr>
          <w:sz w:val="30"/>
          <w:szCs w:val="30"/>
        </w:rPr>
        <w:t>жжжук</w:t>
      </w:r>
      <w:proofErr w:type="spellEnd"/>
      <w:r w:rsidR="00BD43AE" w:rsidRPr="002614C0">
        <w:rPr>
          <w:sz w:val="30"/>
          <w:szCs w:val="30"/>
        </w:rPr>
        <w:t xml:space="preserve">, </w:t>
      </w:r>
      <w:proofErr w:type="spellStart"/>
      <w:r w:rsidR="00BD43AE" w:rsidRPr="002614C0">
        <w:rPr>
          <w:sz w:val="30"/>
          <w:szCs w:val="30"/>
        </w:rPr>
        <w:t>жууук</w:t>
      </w:r>
      <w:proofErr w:type="spellEnd"/>
      <w:r w:rsidR="00BD43AE" w:rsidRPr="002614C0">
        <w:rPr>
          <w:sz w:val="30"/>
          <w:szCs w:val="30"/>
        </w:rPr>
        <w:t xml:space="preserve">, </w:t>
      </w:r>
      <w:proofErr w:type="spellStart"/>
      <w:r w:rsidR="00BD43AE" w:rsidRPr="002614C0">
        <w:rPr>
          <w:sz w:val="30"/>
          <w:szCs w:val="30"/>
        </w:rPr>
        <w:t>жуК</w:t>
      </w:r>
      <w:proofErr w:type="spellEnd"/>
      <w:r w:rsidR="00BD43AE" w:rsidRPr="002614C0">
        <w:rPr>
          <w:sz w:val="30"/>
          <w:szCs w:val="30"/>
        </w:rPr>
        <w:t>.</w:t>
      </w:r>
    </w:p>
    <w:p w:rsidR="00BD43AE" w:rsidRPr="00151703" w:rsidRDefault="00BD43AE" w:rsidP="00BD43AE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2614C0">
        <w:rPr>
          <w:sz w:val="30"/>
          <w:szCs w:val="30"/>
        </w:rPr>
        <w:t xml:space="preserve">Реально представить анализируемое слово дает возможность картинка-схема звукового состава слова. На картинке-схеме помещен рисунок, слово-название которого ребенок должен проанализировать, и ряд клеточек под рисунком, количество которых соответствует количеству звуков в слове. Дети ведут указкой под схемой и в соответствии с ее движением произносят слово с последовательным интонационным выделением звуков, обозначая каждый из них фишкой. Рисунок помогает ребенку постоянно видеть предмет, название которого анализируется. Схема дает возможность определить количество звуков в этом слове. Модель слова, которая получается в результате звукового анализа, отражает отдельные звуки и их </w:t>
      </w:r>
      <w:r w:rsidRPr="002614C0">
        <w:rPr>
          <w:sz w:val="30"/>
          <w:szCs w:val="30"/>
        </w:rPr>
        <w:lastRenderedPageBreak/>
        <w:t xml:space="preserve">последовательность. </w:t>
      </w:r>
      <w:r w:rsidRPr="002614C0">
        <w:rPr>
          <w:sz w:val="30"/>
          <w:szCs w:val="30"/>
        </w:rPr>
        <w:tab/>
        <w:t xml:space="preserve">Дети узнают, что есть звуки, при произнесении которых воздух свободно проходит через полость рта, их можно спеть, громко крикнуть и сказать шепотом. Это гласные звуки. Основной критерий для различения гласных и согласных звуков – помеха или ее отсутствие при произнесении. Дошкольники знакомятся и с твердыми и мягкими согласными звуками. </w:t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</w:r>
      <w:r w:rsidRPr="002614C0">
        <w:rPr>
          <w:sz w:val="30"/>
          <w:szCs w:val="30"/>
        </w:rPr>
        <w:tab/>
        <w:t xml:space="preserve">Поскольку дошкольники предварительно учились выделять ударный слог, познакомились со слогообразующей ролью гласного звука, то логичным продолжением этой работы является выделение гласного звука в ударном слоге. Ударение скрепляет слово в единое целое, поэтому правильное выделение ударения при чтении в будущем позволит преодолеть </w:t>
      </w:r>
      <w:proofErr w:type="spellStart"/>
      <w:r w:rsidRPr="002614C0">
        <w:rPr>
          <w:sz w:val="30"/>
          <w:szCs w:val="30"/>
        </w:rPr>
        <w:t>послоговое</w:t>
      </w:r>
      <w:proofErr w:type="spellEnd"/>
      <w:r w:rsidRPr="002614C0">
        <w:rPr>
          <w:sz w:val="30"/>
          <w:szCs w:val="30"/>
        </w:rPr>
        <w:t xml:space="preserve"> произнесение слова и перейти к чтению целыми словами. Одновременно дошкольники учатся устанавливать </w:t>
      </w:r>
      <w:proofErr w:type="spellStart"/>
      <w:r w:rsidRPr="002614C0">
        <w:rPr>
          <w:sz w:val="30"/>
          <w:szCs w:val="30"/>
        </w:rPr>
        <w:t>словоразличительную</w:t>
      </w:r>
      <w:proofErr w:type="spellEnd"/>
      <w:r w:rsidRPr="002614C0">
        <w:rPr>
          <w:sz w:val="30"/>
          <w:szCs w:val="30"/>
        </w:rPr>
        <w:t xml:space="preserve"> функцию звуков. С этой целью они анализируют слова, которые различаются между собой одним звуком (</w:t>
      </w:r>
      <w:r w:rsidRPr="002614C0">
        <w:rPr>
          <w:rStyle w:val="a5"/>
          <w:sz w:val="30"/>
          <w:szCs w:val="30"/>
        </w:rPr>
        <w:t>мак</w:t>
      </w:r>
      <w:r w:rsidRPr="002614C0">
        <w:rPr>
          <w:sz w:val="30"/>
          <w:szCs w:val="30"/>
        </w:rPr>
        <w:t> и </w:t>
      </w:r>
      <w:r w:rsidRPr="002614C0">
        <w:rPr>
          <w:rStyle w:val="a5"/>
          <w:sz w:val="30"/>
          <w:szCs w:val="30"/>
        </w:rPr>
        <w:t>рак</w:t>
      </w:r>
      <w:r w:rsidRPr="002614C0">
        <w:rPr>
          <w:sz w:val="30"/>
          <w:szCs w:val="30"/>
        </w:rPr>
        <w:t>). Работа над смыслоразличительной функцией звука происходит с использованием различного занимательного материала (</w:t>
      </w:r>
      <w:proofErr w:type="spellStart"/>
      <w:r w:rsidRPr="002614C0">
        <w:rPr>
          <w:sz w:val="30"/>
          <w:szCs w:val="30"/>
        </w:rPr>
        <w:t>потешек</w:t>
      </w:r>
      <w:proofErr w:type="spellEnd"/>
      <w:r w:rsidRPr="002614C0">
        <w:rPr>
          <w:sz w:val="30"/>
          <w:szCs w:val="30"/>
        </w:rPr>
        <w:t xml:space="preserve">, загадок, </w:t>
      </w:r>
      <w:proofErr w:type="spellStart"/>
      <w:r w:rsidRPr="002614C0">
        <w:rPr>
          <w:sz w:val="30"/>
          <w:szCs w:val="30"/>
        </w:rPr>
        <w:t>метаграмм</w:t>
      </w:r>
      <w:proofErr w:type="spellEnd"/>
      <w:r w:rsidRPr="002614C0">
        <w:rPr>
          <w:sz w:val="30"/>
          <w:szCs w:val="30"/>
        </w:rPr>
        <w:t>, в результате чего констатируют: "Стоит изменить в слове один звук, и меняется все слово". По мере того, как на занятиях вводятся сведения о твердости-мягкости согласных звуков, ударении, дети анализируют слова, которые отличаются именно этими звуками (угол - уголь, вазы – вязы).</w:t>
      </w:r>
    </w:p>
    <w:p w:rsidR="00FE1203" w:rsidRPr="00151703" w:rsidRDefault="002614C0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FE1203" w:rsidRPr="002614C0">
        <w:rPr>
          <w:bCs/>
          <w:sz w:val="30"/>
          <w:szCs w:val="30"/>
        </w:rPr>
        <w:t>Обучение грамоте</w:t>
      </w:r>
      <w:r w:rsidR="00FE1203" w:rsidRPr="00151703">
        <w:rPr>
          <w:sz w:val="30"/>
          <w:szCs w:val="30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</w:t>
      </w:r>
    </w:p>
    <w:p w:rsidR="00FE1203" w:rsidRPr="00151703" w:rsidRDefault="002614C0" w:rsidP="0015170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E1203" w:rsidRPr="00151703">
        <w:rPr>
          <w:sz w:val="30"/>
          <w:szCs w:val="30"/>
        </w:rPr>
        <w:t xml:space="preserve">Таким образом, систематическая работа по </w:t>
      </w:r>
      <w:r>
        <w:rPr>
          <w:sz w:val="30"/>
          <w:szCs w:val="30"/>
        </w:rPr>
        <w:t>подготовке к обучению</w:t>
      </w:r>
      <w:r w:rsidR="00FE1203" w:rsidRPr="00151703">
        <w:rPr>
          <w:sz w:val="30"/>
          <w:szCs w:val="30"/>
        </w:rPr>
        <w:t xml:space="preserve"> грамоте, поможет детям избежать трудности обучения в школе и является профилактикой </w:t>
      </w:r>
      <w:proofErr w:type="spellStart"/>
      <w:r w:rsidR="00FE1203" w:rsidRPr="00151703">
        <w:rPr>
          <w:sz w:val="30"/>
          <w:szCs w:val="30"/>
        </w:rPr>
        <w:t>дисграфии</w:t>
      </w:r>
      <w:proofErr w:type="spellEnd"/>
      <w:r w:rsidR="00FE1203" w:rsidRPr="00151703">
        <w:rPr>
          <w:sz w:val="30"/>
          <w:szCs w:val="30"/>
        </w:rPr>
        <w:t xml:space="preserve"> и </w:t>
      </w:r>
      <w:proofErr w:type="spellStart"/>
      <w:r w:rsidR="00FE1203" w:rsidRPr="00151703">
        <w:rPr>
          <w:sz w:val="30"/>
          <w:szCs w:val="30"/>
        </w:rPr>
        <w:t>дислексии</w:t>
      </w:r>
      <w:proofErr w:type="spellEnd"/>
      <w:r w:rsidR="00FE1203" w:rsidRPr="00151703">
        <w:rPr>
          <w:sz w:val="30"/>
          <w:szCs w:val="30"/>
        </w:rPr>
        <w:t>.</w:t>
      </w:r>
    </w:p>
    <w:p w:rsidR="002614C0" w:rsidRDefault="002614C0" w:rsidP="0015170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FE1203" w:rsidRPr="00151703" w:rsidRDefault="002614C0" w:rsidP="0015170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Источники:</w:t>
      </w:r>
      <w:bookmarkStart w:id="0" w:name="_GoBack"/>
      <w:bookmarkEnd w:id="0"/>
    </w:p>
    <w:p w:rsidR="00151703" w:rsidRPr="002614C0" w:rsidRDefault="00151703" w:rsidP="002614C0">
      <w:pPr>
        <w:pStyle w:val="a6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Pr="002614C0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https://bspu.by/blog/dubinina/article/lection/podgotovka-k-obucheniyu-gramote-detej-doshkol-nogo-vozrasta-material-lekcii-ot-06-05-2020</w:t>
        </w:r>
      </w:hyperlink>
    </w:p>
    <w:p w:rsidR="00FE1203" w:rsidRPr="002614C0" w:rsidRDefault="00FE1203" w:rsidP="002614C0">
      <w:pPr>
        <w:pStyle w:val="a6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614C0">
        <w:rPr>
          <w:rFonts w:ascii="Times New Roman" w:hAnsi="Times New Roman" w:cs="Times New Roman"/>
          <w:sz w:val="30"/>
          <w:szCs w:val="30"/>
        </w:rPr>
        <w:t>https://infourok.ru/konsultaciya-dlya-vospitateley-podgotovka-detey-k-obucheniyu-gramote-1034876.html</w:t>
      </w:r>
    </w:p>
    <w:p w:rsidR="0022015C" w:rsidRPr="00151703" w:rsidRDefault="0022015C" w:rsidP="0015170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1CF2" w:rsidRPr="00151703" w:rsidRDefault="00F51CF2" w:rsidP="0015170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51CF2" w:rsidRPr="00151703" w:rsidSect="002614C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B8" w:rsidRDefault="001E14B8" w:rsidP="002614C0">
      <w:pPr>
        <w:spacing w:after="0" w:line="240" w:lineRule="auto"/>
      </w:pPr>
      <w:r>
        <w:separator/>
      </w:r>
    </w:p>
  </w:endnote>
  <w:endnote w:type="continuationSeparator" w:id="0">
    <w:p w:rsidR="001E14B8" w:rsidRDefault="001E14B8" w:rsidP="0026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B8" w:rsidRDefault="001E14B8" w:rsidP="002614C0">
      <w:pPr>
        <w:spacing w:after="0" w:line="240" w:lineRule="auto"/>
      </w:pPr>
      <w:r>
        <w:separator/>
      </w:r>
    </w:p>
  </w:footnote>
  <w:footnote w:type="continuationSeparator" w:id="0">
    <w:p w:rsidR="001E14B8" w:rsidRDefault="001E14B8" w:rsidP="0026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862371"/>
      <w:docPartObj>
        <w:docPartGallery w:val="Page Numbers (Top of Page)"/>
        <w:docPartUnique/>
      </w:docPartObj>
    </w:sdtPr>
    <w:sdtContent>
      <w:p w:rsidR="002614C0" w:rsidRDefault="002614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614C0" w:rsidRDefault="002614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3C"/>
    <w:multiLevelType w:val="hybridMultilevel"/>
    <w:tmpl w:val="D45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568"/>
    <w:multiLevelType w:val="multilevel"/>
    <w:tmpl w:val="E37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C2754"/>
    <w:multiLevelType w:val="multilevel"/>
    <w:tmpl w:val="18D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15473"/>
    <w:multiLevelType w:val="multilevel"/>
    <w:tmpl w:val="0E9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D1B8E"/>
    <w:multiLevelType w:val="multilevel"/>
    <w:tmpl w:val="CE6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01079"/>
    <w:multiLevelType w:val="multilevel"/>
    <w:tmpl w:val="3D8C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E4C14"/>
    <w:multiLevelType w:val="multilevel"/>
    <w:tmpl w:val="C290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015B4"/>
    <w:multiLevelType w:val="multilevel"/>
    <w:tmpl w:val="B5B8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4277"/>
    <w:multiLevelType w:val="multilevel"/>
    <w:tmpl w:val="0DB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41A8"/>
    <w:multiLevelType w:val="multilevel"/>
    <w:tmpl w:val="176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E4A55"/>
    <w:multiLevelType w:val="multilevel"/>
    <w:tmpl w:val="CE1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A20D8"/>
    <w:multiLevelType w:val="multilevel"/>
    <w:tmpl w:val="92B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A1BAB"/>
    <w:multiLevelType w:val="hybridMultilevel"/>
    <w:tmpl w:val="4C40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3"/>
    <w:rsid w:val="00151703"/>
    <w:rsid w:val="001E14B8"/>
    <w:rsid w:val="0022015C"/>
    <w:rsid w:val="002614C0"/>
    <w:rsid w:val="003E56DD"/>
    <w:rsid w:val="00A93375"/>
    <w:rsid w:val="00BD43AE"/>
    <w:rsid w:val="00C00BB3"/>
    <w:rsid w:val="00F51CF2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68D1"/>
  <w15:chartTrackingRefBased/>
  <w15:docId w15:val="{BD6FC981-2DF6-44DB-9695-E897A80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0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1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2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E1203"/>
    <w:rPr>
      <w:color w:val="0000FF"/>
      <w:u w:val="single"/>
    </w:rPr>
  </w:style>
  <w:style w:type="character" w:customStyle="1" w:styleId="date-post">
    <w:name w:val="date-post"/>
    <w:basedOn w:val="a0"/>
    <w:rsid w:val="00FE1203"/>
  </w:style>
  <w:style w:type="paragraph" w:styleId="a4">
    <w:name w:val="Normal (Web)"/>
    <w:basedOn w:val="a"/>
    <w:uiPriority w:val="99"/>
    <w:unhideWhenUsed/>
    <w:rsid w:val="00FE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203"/>
    <w:rPr>
      <w:i/>
      <w:iCs/>
    </w:rPr>
  </w:style>
  <w:style w:type="paragraph" w:customStyle="1" w:styleId="c31">
    <w:name w:val="c31"/>
    <w:basedOn w:val="a"/>
    <w:rsid w:val="0015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1703"/>
  </w:style>
  <w:style w:type="character" w:customStyle="1" w:styleId="c32">
    <w:name w:val="c32"/>
    <w:basedOn w:val="a0"/>
    <w:rsid w:val="00151703"/>
  </w:style>
  <w:style w:type="paragraph" w:styleId="a6">
    <w:name w:val="List Paragraph"/>
    <w:basedOn w:val="a"/>
    <w:uiPriority w:val="34"/>
    <w:qFormat/>
    <w:rsid w:val="002614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4C0"/>
  </w:style>
  <w:style w:type="paragraph" w:styleId="a9">
    <w:name w:val="footer"/>
    <w:basedOn w:val="a"/>
    <w:link w:val="aa"/>
    <w:uiPriority w:val="99"/>
    <w:unhideWhenUsed/>
    <w:rsid w:val="0026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4C0"/>
  </w:style>
  <w:style w:type="paragraph" w:styleId="ab">
    <w:name w:val="Balloon Text"/>
    <w:basedOn w:val="a"/>
    <w:link w:val="ac"/>
    <w:uiPriority w:val="99"/>
    <w:semiHidden/>
    <w:unhideWhenUsed/>
    <w:rsid w:val="0026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spu.by/blog/dubinina/article/lection/podgotovka-k-obucheniyu-gramote-detej-doshkol-nogo-vozrasta-material-lekcii-ot-06-05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2021-10-06T11:21:00Z</cp:lastPrinted>
  <dcterms:created xsi:type="dcterms:W3CDTF">2021-10-06T10:04:00Z</dcterms:created>
  <dcterms:modified xsi:type="dcterms:W3CDTF">2021-10-06T11:22:00Z</dcterms:modified>
</cp:coreProperties>
</file>